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Calibri" w:hAnsi="Calibri" w:cs="Times New Roman"/>
          <w:lang w:val="sk-SK" w:eastAsia="en-US"/>
        </w:rPr>
        <w:id w:val="-1043130519"/>
        <w:docPartObj>
          <w:docPartGallery w:val="Cover Pages"/>
          <w:docPartUnique/>
        </w:docPartObj>
      </w:sdtPr>
      <w:sdtEndPr>
        <w:rPr>
          <w:rFonts w:ascii="Athelas" w:hAnsi="Athelas"/>
          <w:sz w:val="20"/>
          <w:szCs w:val="20"/>
        </w:rPr>
      </w:sdtEndPr>
      <w:sdtContent>
        <w:p w:rsidR="00237DE8" w:rsidRDefault="0087683A">
          <w:pPr>
            <w:pStyle w:val="Bezriadkovania"/>
          </w:pPr>
          <w:r>
            <w:rPr>
              <w:noProof/>
              <w:lang w:val="sk-SK" w:eastAsia="sk-SK"/>
            </w:rPr>
            <mc:AlternateContent>
              <mc:Choice Requires="wpg">
                <w:drawing>
                  <wp:anchor distT="0" distB="0" distL="114300" distR="114300" simplePos="0" relativeHeight="251692032" behindDoc="1" locked="0" layoutInCell="1" allowOverlap="1" wp14:anchorId="31D84C3E">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207895" cy="6696075"/>
                    <wp:effectExtent l="0" t="0" r="0" b="0"/>
                    <wp:wrapNone/>
                    <wp:docPr id="6" name="Skupin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7895" cy="6696075"/>
                              <a:chOff x="0" y="0"/>
                              <a:chExt cx="2194560" cy="9125712"/>
                            </a:xfrm>
                          </wpg:grpSpPr>
                          <wps:wsp>
                            <wps:cNvPr id="11" name="Obdĺžni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Päťuholník 10"/>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átum"/>
                                    <w:tag w:val=""/>
                                    <w:id w:val="-650599894"/>
                                    <w:showingPlcHdr/>
                                    <w:dataBinding w:prefixMappings="xmlns:ns0='http://schemas.microsoft.com/office/2006/coverPageProps' " w:xpath="/ns0:CoverPageProperties[1]/ns0:PublishDate[1]" w:storeItemID="{55AF091B-3C7A-41E3-B477-F2FDAA23CFDA}"/>
                                    <w:date>
                                      <w:dateFormat w:val="d.M.yyyy"/>
                                      <w:lid w:val="sk-SK"/>
                                      <w:storeMappedDataAs w:val="dateTime"/>
                                      <w:calendar w:val="gregorian"/>
                                    </w:date>
                                  </w:sdtPr>
                                  <w:sdtEndPr/>
                                  <w:sdtContent>
                                    <w:p w:rsidR="00237DE8" w:rsidRDefault="00237DE8">
                                      <w:pPr>
                                        <w:pStyle w:val="Bezriadkovania"/>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3" name="Skupina 11"/>
                            <wpg:cNvGrpSpPr/>
                            <wpg:grpSpPr>
                              <a:xfrm>
                                <a:off x="76200" y="4210050"/>
                                <a:ext cx="2057400" cy="4910328"/>
                                <a:chOff x="80645" y="4211812"/>
                                <a:chExt cx="1306273" cy="3121026"/>
                              </a:xfrm>
                            </wpg:grpSpPr>
                            <wpg:grpSp>
                              <wpg:cNvPr id="14" name="Skupina 12"/>
                              <wpg:cNvGrpSpPr>
                                <a:grpSpLocks noChangeAspect="1"/>
                              </wpg:cNvGrpSpPr>
                              <wpg:grpSpPr>
                                <a:xfrm>
                                  <a:off x="141062" y="4211812"/>
                                  <a:ext cx="1047750" cy="3121026"/>
                                  <a:chOff x="141062" y="4211812"/>
                                  <a:chExt cx="1047750" cy="3121026"/>
                                </a:xfrm>
                              </wpg:grpSpPr>
                              <wps:wsp>
                                <wps:cNvPr id="15" name="Voľný tvar 15"/>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Voľný tvar 16"/>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oľný tvar 24"/>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oľný tvar 25"/>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oľný tvar 26"/>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oľný tvar 27"/>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oľný tvar 28"/>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Voľný tvar 32"/>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Voľný tvar 33"/>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Voľný tvar 34"/>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Voľný tvar 35"/>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6" name="Voľný tvar 36"/>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7" name="Skupina 37"/>
                              <wpg:cNvGrpSpPr>
                                <a:grpSpLocks noChangeAspect="1"/>
                              </wpg:cNvGrpSpPr>
                              <wpg:grpSpPr>
                                <a:xfrm>
                                  <a:off x="80645" y="4826972"/>
                                  <a:ext cx="1306273" cy="2505863"/>
                                  <a:chOff x="80645" y="4649964"/>
                                  <a:chExt cx="874712" cy="1677988"/>
                                </a:xfrm>
                              </wpg:grpSpPr>
                              <wps:wsp>
                                <wps:cNvPr id="38" name="Voľný tvar 3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Voľný tvar 3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Voľný tvar 4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Voľný tvar 41"/>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Voľný tvar 42"/>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Voľný tvar 43"/>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Voľný tvar 44"/>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Voľný tvar 4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Voľný tvar 4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9" name="Voľný tvar 4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Voľný tvar 5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1D84C3E" id="Skupina 8" o:spid="_x0000_s1026" style="position:absolute;margin-left:0;margin-top:0;width:173.85pt;height:527.25pt;z-index:-25162444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">
                    <v:rect id="Obdĺž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äťuholník 10"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" adj="18883" fillcolor="#4472c4 [3204]" stroked="f" strokeweight="1pt">
                      <v:textbox inset=",0,14.4pt,0">
                        <w:txbxContent>
                          <w:sdt>
                            <w:sdtPr>
                              <w:rPr>
                                <w:color w:val="FFFFFF" w:themeColor="background1"/>
                                <w:sz w:val="28"/>
                                <w:szCs w:val="28"/>
                              </w:rPr>
                              <w:alias w:val="Dátum"/>
                              <w:tag w:val=""/>
                              <w:id w:val="-650599894"/>
                              <w:showingPlcHdr/>
                              <w:dataBinding w:prefixMappings="xmlns:ns0='http://schemas.microsoft.com/office/2006/coverPageProps' " w:xpath="/ns0:CoverPageProperties[1]/ns0:PublishDate[1]" w:storeItemID="{55AF091B-3C7A-41E3-B477-F2FDAA23CFDA}"/>
                              <w:date>
                                <w:dateFormat w:val="d.M.yyyy"/>
                                <w:lid w:val="sk-SK"/>
                                <w:storeMappedDataAs w:val="dateTime"/>
                                <w:calendar w:val="gregorian"/>
                              </w:date>
                            </w:sdtPr>
                            <w:sdtEndPr/>
                            <w:sdtContent>
                              <w:p w:rsidR="00237DE8" w:rsidRDefault="00237DE8">
                                <w:pPr>
                                  <w:pStyle w:val="Bezriadkovania"/>
                                  <w:jc w:val="right"/>
                                  <w:rPr>
                                    <w:color w:val="FFFFFF" w:themeColor="background1"/>
                                    <w:sz w:val="28"/>
                                    <w:szCs w:val="28"/>
                                  </w:rPr>
                                </w:pPr>
                                <w:r>
                                  <w:rPr>
                                    <w:color w:val="FFFFFF" w:themeColor="background1"/>
                                    <w:sz w:val="28"/>
                                    <w:szCs w:val="28"/>
                                  </w:rPr>
                                  <w:t xml:space="preserve">     </w:t>
                                </w:r>
                              </w:p>
                            </w:sdtContent>
                          </w:sdt>
                        </w:txbxContent>
                      </v:textbox>
                    </v:shape>
                    <v:group id="Skupina 11"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Skupina 12"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Voľný tvar 15"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6TDvwAAANsAAAAPAAAAZHJzL2Rvd25yZXYueG1sRE/LqsIw&#10;EN1f8B/CCG4umip4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BKO6TD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oľný tvar 16"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oľný tvar 24"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oľný tvar 25"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5BbwAAAANsAAAAPAAAAZHJzL2Rvd25yZXYueG1sRE/LasJA&#10;FN0X/IfhCt3VSQKW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L+QW8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oľný tvar 26"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oľný tvar 27"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" path="m,l33,69r-9,l12,35,,xe" fillcolor="#44546a [3215]" strokecolor="#44546a [3215]" strokeweight="0">
                          <v:path arrowok="t" o:connecttype="custom" o:connectlocs="0,0;52388,109538;38100,109538;19050,55563;0,0" o:connectangles="0,0,0,0,0"/>
                        </v:shape>
                        <v:shape id="Voľný tvar 28"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" path="m,l9,37r,3l15,93,5,49,,xe" fillcolor="#44546a [3215]" strokecolor="#44546a [3215]" strokeweight="0">
                          <v:path arrowok="t" o:connecttype="custom" o:connectlocs="0,0;14288,58738;14288,63500;23813,147638;7938,77788;0,0" o:connectangles="0,0,0,0,0,0"/>
                        </v:shape>
                        <v:shape id="Voľný tvar 32"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oľný tvar 33"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oľný tvar 34"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" path="m,l31,65r-8,l,xe" fillcolor="#44546a [3215]" strokecolor="#44546a [3215]" strokeweight="0">
                          <v:path arrowok="t" o:connecttype="custom" o:connectlocs="0,0;49213,103188;36513,103188;0,0" o:connectangles="0,0,0,0"/>
                        </v:shape>
                        <v:shape id="Voľný tvar 35"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Voľný tvar 36"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Skupina 3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o:lock v:ext="edit" aspectratio="t"/>
                        <v:shape id="Voľný tvar 3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oľný tvar 3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oľný tvar 4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" path="m,l16,72r4,49l18,112,,31,,xe" fillcolor="#44546a [3215]" strokecolor="#44546a [3215]" strokeweight="0">
                          <v:fill opacity="13107f"/>
                          <v:stroke opacity="13107f"/>
                          <v:path arrowok="t" o:connecttype="custom" o:connectlocs="0,0;25400,114300;31750,192088;28575,177800;0,49213;0,0" o:connectangles="0,0,0,0,0,0"/>
                        </v:shape>
                        <v:shape id="Voľný tvar 41"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oľný tvar 42"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Voľný tvar 43"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Voľný tvar 44"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oľný tvar 45"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oľný tvar 4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Voľný tvar 49"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Voľný tvar 50"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237DE8" w:rsidRDefault="0087683A">
          <w:pPr>
            <w:spacing w:after="0" w:line="240" w:lineRule="auto"/>
            <w:rPr>
              <w:rFonts w:ascii="Athelas" w:hAnsi="Athelas"/>
              <w:sz w:val="20"/>
              <w:szCs w:val="20"/>
            </w:rPr>
          </w:pPr>
          <w:r>
            <w:rPr>
              <w:noProof/>
              <w:lang w:eastAsia="sk-SK"/>
            </w:rPr>
            <mc:AlternateContent>
              <mc:Choice Requires="wps">
                <w:drawing>
                  <wp:anchor distT="0" distB="0" distL="114300" distR="114300" simplePos="0" relativeHeight="251693056" behindDoc="0" locked="0" layoutInCell="1" allowOverlap="1" wp14:anchorId="7C82B663">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17500</wp14:pctPosVOffset>
                        </wp:positionV>
                      </mc:Choice>
                      <mc:Fallback>
                        <wp:positionV relativeFrom="page">
                          <wp:posOffset>1871345</wp:posOffset>
                        </wp:positionV>
                      </mc:Fallback>
                    </mc:AlternateContent>
                    <wp:extent cx="2451100" cy="1478915"/>
                    <wp:effectExtent l="0" t="0" r="0" b="0"/>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1100" cy="1478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7DE8" w:rsidRDefault="009F2706" w:rsidP="00237DE8">
                                <w:pPr>
                                  <w:pStyle w:val="Bezriadkovania"/>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37DE8" w:rsidRPr="00237DE8">
                                      <w:rPr>
                                        <w:rFonts w:ascii="Times New Roman" w:eastAsiaTheme="majorEastAsia" w:hAnsi="Times New Roman" w:cs="Times New Roman"/>
                                        <w:color w:val="262626" w:themeColor="text1" w:themeTint="D9"/>
                                        <w:sz w:val="72"/>
                                        <w:szCs w:val="72"/>
                                        <w:lang w:val="sk-SK"/>
                                      </w:rPr>
                                      <w:t>Informačná povinnosť prevádzkovateľa</w:t>
                                    </w:r>
                                  </w:sdtContent>
                                </w:sdt>
                              </w:p>
                              <w:p w:rsidR="00237DE8" w:rsidRPr="00237DE8" w:rsidRDefault="009F2706" w:rsidP="00237DE8">
                                <w:pPr>
                                  <w:pStyle w:val="Odsekzoznamu"/>
                                  <w:numPr>
                                    <w:ilvl w:val="0"/>
                                    <w:numId w:val="12"/>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A57F3">
                                      <w:rPr>
                                        <w:color w:val="404040" w:themeColor="text1" w:themeTint="BF"/>
                                        <w:sz w:val="36"/>
                                        <w:szCs w:val="36"/>
                                      </w:rPr>
                                      <w:t>Kategórie adresátov - iné</w:t>
                                    </w:r>
                                    <w:r w:rsidR="00C46641">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C82B663" id="_x0000_t202" coordsize="21600,21600" o:spt="202" path="m,l,21600r21600,l21600,xe">
                    <v:stroke joinstyle="miter"/>
                    <v:path gradientshapeok="t" o:connecttype="rect"/>
                  </v:shapetype>
                  <v:shape id="Textové pole 52" o:spid="_x0000_s1055" type="#_x0000_t202" style="position:absolute;margin-left:0;margin-top:0;width:193pt;height:116.45pt;z-index:251693056;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" filled="f" stroked="f" strokeweight=".5pt">
                    <v:path arrowok="t"/>
                    <v:textbox inset="0,0,0,0">
                      <w:txbxContent>
                        <w:p w:rsidR="00237DE8" w:rsidRDefault="00FA5B73" w:rsidP="00237DE8">
                          <w:pPr>
                            <w:pStyle w:val="Bezriadkovania"/>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37DE8" w:rsidRPr="00237DE8">
                                <w:rPr>
                                  <w:rFonts w:ascii="Times New Roman" w:eastAsiaTheme="majorEastAsia" w:hAnsi="Times New Roman" w:cs="Times New Roman"/>
                                  <w:color w:val="262626" w:themeColor="text1" w:themeTint="D9"/>
                                  <w:sz w:val="72"/>
                                  <w:szCs w:val="72"/>
                                  <w:lang w:val="sk-SK"/>
                                </w:rPr>
                                <w:t>Informačná povinnosť prevádzkovateľa</w:t>
                              </w:r>
                            </w:sdtContent>
                          </w:sdt>
                        </w:p>
                        <w:p w:rsidR="00237DE8" w:rsidRPr="00237DE8" w:rsidRDefault="00FA5B73" w:rsidP="00237DE8">
                          <w:pPr>
                            <w:pStyle w:val="Odsekzoznamu"/>
                            <w:numPr>
                              <w:ilvl w:val="0"/>
                              <w:numId w:val="12"/>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A57F3">
                                <w:rPr>
                                  <w:color w:val="404040" w:themeColor="text1" w:themeTint="BF"/>
                                  <w:sz w:val="36"/>
                                  <w:szCs w:val="36"/>
                                </w:rPr>
                                <w:t>Kategórie adresátov - iné</w:t>
                              </w:r>
                              <w:r w:rsidR="00C46641">
                                <w:rPr>
                                  <w:color w:val="404040" w:themeColor="text1" w:themeTint="BF"/>
                                  <w:sz w:val="36"/>
                                  <w:szCs w:val="36"/>
                                </w:rPr>
                                <w:t xml:space="preserve"> -</w:t>
                              </w:r>
                            </w:sdtContent>
                          </w:sdt>
                        </w:p>
                      </w:txbxContent>
                    </v:textbox>
                    <w10:wrap anchorx="page" anchory="page"/>
                  </v:shape>
                </w:pict>
              </mc:Fallback>
            </mc:AlternateContent>
          </w:r>
          <w:r w:rsidR="00237DE8">
            <w:rPr>
              <w:rFonts w:ascii="Athelas" w:hAnsi="Athelas"/>
              <w:sz w:val="20"/>
              <w:szCs w:val="20"/>
            </w:rPr>
            <w:br w:type="page"/>
          </w:r>
        </w:p>
      </w:sdtContent>
    </w:sdt>
    <w:p w:rsidR="004D0CFE" w:rsidRPr="00777558" w:rsidRDefault="004D0CFE" w:rsidP="000E3921">
      <w:pPr>
        <w:spacing w:after="0" w:line="240" w:lineRule="auto"/>
        <w:jc w:val="center"/>
        <w:rPr>
          <w:rFonts w:ascii="Athelas" w:hAnsi="Athelas"/>
          <w:sz w:val="20"/>
          <w:szCs w:val="20"/>
        </w:rPr>
      </w:pPr>
      <w:r w:rsidRPr="00777558">
        <w:rPr>
          <w:rFonts w:ascii="Athelas" w:hAnsi="Athelas"/>
          <w:sz w:val="20"/>
          <w:szCs w:val="20"/>
        </w:rPr>
        <w:lastRenderedPageBreak/>
        <w:t>podľa čl. 13 nariadenia Európskeho parlamentu a</w:t>
      </w:r>
      <w:r w:rsidRPr="00777558">
        <w:rPr>
          <w:rFonts w:ascii="Cambria" w:hAnsi="Cambria" w:cs="Cambria"/>
          <w:sz w:val="20"/>
          <w:szCs w:val="20"/>
        </w:rPr>
        <w:t> </w:t>
      </w:r>
      <w:r w:rsidRPr="00777558">
        <w:rPr>
          <w:rFonts w:ascii="Athelas" w:hAnsi="Athelas"/>
          <w:sz w:val="20"/>
          <w:szCs w:val="20"/>
        </w:rPr>
        <w:t>Rady (EÚ) 2016/679 o ochrane fyzických osôb pri spracúvaní osobných údajov a o voľnom pohybe takýchto údajov (ďalej len „Nariadenie“) v</w:t>
      </w:r>
      <w:r w:rsidRPr="00777558">
        <w:rPr>
          <w:rFonts w:ascii="Cambria" w:hAnsi="Cambria" w:cs="Cambria"/>
          <w:sz w:val="20"/>
          <w:szCs w:val="20"/>
        </w:rPr>
        <w:t> </w:t>
      </w:r>
      <w:r w:rsidRPr="00777558">
        <w:rPr>
          <w:rFonts w:ascii="Athelas" w:hAnsi="Athelas"/>
          <w:sz w:val="20"/>
          <w:szCs w:val="20"/>
        </w:rPr>
        <w:t>súlade s</w:t>
      </w:r>
    </w:p>
    <w:p w:rsidR="004D0CFE" w:rsidRPr="00777558" w:rsidRDefault="004D0CFE" w:rsidP="000E3921">
      <w:pPr>
        <w:pBdr>
          <w:bottom w:val="single" w:sz="12" w:space="1" w:color="auto"/>
        </w:pBdr>
        <w:spacing w:after="0" w:line="240" w:lineRule="auto"/>
        <w:jc w:val="center"/>
        <w:rPr>
          <w:rFonts w:ascii="Athelas" w:hAnsi="Athelas"/>
          <w:sz w:val="20"/>
          <w:szCs w:val="20"/>
        </w:rPr>
      </w:pPr>
      <w:r w:rsidRPr="00777558">
        <w:rPr>
          <w:rFonts w:ascii="Athelas" w:hAnsi="Athelas"/>
          <w:sz w:val="20"/>
          <w:szCs w:val="20"/>
        </w:rPr>
        <w:t>§ 19 zákona č. 18/2018 Z. z. o</w:t>
      </w:r>
      <w:r w:rsidRPr="00777558">
        <w:rPr>
          <w:rFonts w:ascii="Cambria" w:hAnsi="Cambria" w:cs="Cambria"/>
          <w:sz w:val="20"/>
          <w:szCs w:val="20"/>
        </w:rPr>
        <w:t> </w:t>
      </w:r>
      <w:r w:rsidRPr="00777558">
        <w:rPr>
          <w:rFonts w:ascii="Athelas" w:hAnsi="Athelas"/>
          <w:sz w:val="20"/>
          <w:szCs w:val="20"/>
        </w:rPr>
        <w:t>ochrane osobných údajov (ďalej len „zákon“).</w:t>
      </w:r>
    </w:p>
    <w:p w:rsidR="004D0CFE" w:rsidRDefault="004D0CFE" w:rsidP="0099052C">
      <w:pPr>
        <w:spacing w:after="0" w:line="240" w:lineRule="auto"/>
        <w:jc w:val="center"/>
        <w:rPr>
          <w:rFonts w:ascii="Athelas" w:hAnsi="Athelas"/>
        </w:rPr>
      </w:pPr>
    </w:p>
    <w:p w:rsidR="00BA57F3" w:rsidRPr="004C7D94" w:rsidRDefault="00BA57F3" w:rsidP="00BA57F3">
      <w:pPr>
        <w:spacing w:line="240" w:lineRule="auto"/>
        <w:contextualSpacing/>
        <w:rPr>
          <w:rFonts w:ascii="Athelas" w:hAnsi="Athelas"/>
          <w:b/>
          <w:sz w:val="36"/>
          <w:szCs w:val="36"/>
        </w:rPr>
      </w:pPr>
      <w:r w:rsidRPr="004C7D94">
        <w:rPr>
          <w:rFonts w:ascii="Athelas" w:hAnsi="Athelas"/>
          <w:b/>
          <w:sz w:val="36"/>
          <w:szCs w:val="36"/>
        </w:rPr>
        <w:t xml:space="preserve">PREVÁDZKOVATEĽ: </w:t>
      </w:r>
    </w:p>
    <w:p w:rsidR="00BA57F3" w:rsidRPr="004C7D94" w:rsidRDefault="00BA57F3" w:rsidP="00BA57F3">
      <w:pPr>
        <w:spacing w:line="240" w:lineRule="auto"/>
        <w:contextualSpacing/>
        <w:rPr>
          <w:rFonts w:ascii="Athelas" w:hAnsi="Athelas"/>
          <w:b/>
        </w:rPr>
      </w:pPr>
      <w:r w:rsidRPr="004C7D94">
        <w:rPr>
          <w:rFonts w:ascii="Athelas" w:hAnsi="Athelas"/>
          <w:b/>
        </w:rPr>
        <w:t>Obchodné meno: Hotel Château Belá, s.r.o.</w:t>
      </w:r>
    </w:p>
    <w:p w:rsidR="00BA57F3" w:rsidRPr="004C7D94" w:rsidRDefault="00BA57F3" w:rsidP="00BA57F3">
      <w:pPr>
        <w:spacing w:line="240" w:lineRule="auto"/>
        <w:contextualSpacing/>
        <w:rPr>
          <w:rFonts w:ascii="Athelas" w:hAnsi="Athelas"/>
        </w:rPr>
      </w:pPr>
      <w:r w:rsidRPr="004C7D94">
        <w:rPr>
          <w:rFonts w:ascii="Athelas" w:hAnsi="Athelas"/>
        </w:rPr>
        <w:t>Sídlo: Belá 1 943 53 Belá</w:t>
      </w:r>
    </w:p>
    <w:p w:rsidR="00BA57F3" w:rsidRPr="004C7D94" w:rsidRDefault="00BA57F3" w:rsidP="00BA57F3">
      <w:pPr>
        <w:spacing w:line="240" w:lineRule="auto"/>
        <w:contextualSpacing/>
        <w:rPr>
          <w:rFonts w:ascii="Athelas" w:hAnsi="Athelas"/>
        </w:rPr>
      </w:pPr>
      <w:r w:rsidRPr="004C7D94">
        <w:rPr>
          <w:rFonts w:ascii="Athelas" w:hAnsi="Athelas"/>
        </w:rPr>
        <w:t>IČO: 43999174</w:t>
      </w:r>
    </w:p>
    <w:p w:rsidR="00BA57F3" w:rsidRPr="00777558" w:rsidRDefault="00BA57F3" w:rsidP="00BA57F3">
      <w:pPr>
        <w:spacing w:line="240" w:lineRule="auto"/>
        <w:contextualSpacing/>
        <w:rPr>
          <w:rFonts w:ascii="Athelas" w:hAnsi="Athelas"/>
        </w:rPr>
      </w:pPr>
      <w:r w:rsidRPr="004C7D94">
        <w:rPr>
          <w:rFonts w:ascii="Athelas" w:hAnsi="Athelas"/>
        </w:rPr>
        <w:t>zapísaný v</w:t>
      </w:r>
      <w:r w:rsidRPr="004C7D94">
        <w:rPr>
          <w:rFonts w:ascii="Cambria" w:hAnsi="Cambria" w:cs="Cambria"/>
        </w:rPr>
        <w:t> </w:t>
      </w:r>
      <w:r w:rsidRPr="004C7D94">
        <w:rPr>
          <w:rFonts w:ascii="Athelas" w:hAnsi="Athelas"/>
        </w:rPr>
        <w:t>ORSR OS Nitra, oddiel: Sro, vložka č. 21917/N</w:t>
      </w:r>
    </w:p>
    <w:p w:rsidR="00BA57F3" w:rsidRDefault="00BA57F3" w:rsidP="00BA57F3">
      <w:pPr>
        <w:spacing w:after="0" w:line="240" w:lineRule="auto"/>
        <w:jc w:val="center"/>
        <w:rPr>
          <w:rFonts w:ascii="Athelas" w:hAnsi="Athelas"/>
        </w:rPr>
      </w:pPr>
    </w:p>
    <w:p w:rsidR="00BA57F3" w:rsidRPr="00FB5579" w:rsidRDefault="00BA57F3" w:rsidP="00BA57F3">
      <w:pPr>
        <w:pStyle w:val="Odsekzoznamu"/>
        <w:tabs>
          <w:tab w:val="left" w:pos="2835"/>
        </w:tabs>
        <w:spacing w:after="0" w:line="240" w:lineRule="auto"/>
        <w:ind w:left="0"/>
        <w:rPr>
          <w:rFonts w:ascii="Athelas" w:hAnsi="Athelas"/>
          <w:b/>
          <w:color w:val="000000" w:themeColor="text1"/>
        </w:rPr>
      </w:pPr>
      <w:r w:rsidRPr="00CF05D9">
        <w:rPr>
          <w:rFonts w:ascii="Athelas" w:hAnsi="Athelas"/>
          <w:b/>
          <w:color w:val="000000" w:themeColor="text1"/>
        </w:rPr>
        <w:t>Kontaktné údaje Prevádzkovateľa:</w:t>
      </w:r>
      <w:r>
        <w:rPr>
          <w:rFonts w:ascii="Athelas" w:hAnsi="Athelas"/>
          <w:b/>
          <w:color w:val="000000" w:themeColor="text1"/>
        </w:rPr>
        <w:t xml:space="preserve">  </w:t>
      </w:r>
      <w:r w:rsidRPr="00CF05D9">
        <w:rPr>
          <w:rFonts w:ascii="Athelas" w:hAnsi="Athelas"/>
          <w:i/>
          <w:color w:val="000000" w:themeColor="text1"/>
          <w:sz w:val="20"/>
          <w:szCs w:val="20"/>
        </w:rPr>
        <w:t xml:space="preserve">Kontaktná osoba: </w:t>
      </w:r>
      <w:r w:rsidR="00956960">
        <w:rPr>
          <w:rFonts w:ascii="Athelas" w:hAnsi="Athelas"/>
          <w:i/>
          <w:color w:val="000000" w:themeColor="text1"/>
          <w:sz w:val="20"/>
          <w:szCs w:val="20"/>
        </w:rPr>
        <w:t>Alžbeta Pavlíková</w:t>
      </w:r>
      <w:bookmarkStart w:id="0" w:name="_GoBack"/>
      <w:bookmarkEnd w:id="0"/>
    </w:p>
    <w:p w:rsidR="00BA57F3" w:rsidRPr="00CF05D9" w:rsidRDefault="00BA57F3" w:rsidP="00BA57F3">
      <w:pPr>
        <w:pStyle w:val="Odsekzoznamu"/>
        <w:tabs>
          <w:tab w:val="left" w:pos="2835"/>
        </w:tabs>
        <w:spacing w:after="0" w:line="240" w:lineRule="auto"/>
        <w:ind w:left="0"/>
        <w:jc w:val="both"/>
        <w:rPr>
          <w:rFonts w:ascii="Athelas" w:hAnsi="Athelas"/>
          <w:i/>
          <w:color w:val="000000" w:themeColor="text1"/>
          <w:sz w:val="20"/>
          <w:szCs w:val="20"/>
        </w:rPr>
      </w:pPr>
      <w:r w:rsidRPr="00CF05D9">
        <w:rPr>
          <w:rFonts w:ascii="Athelas" w:hAnsi="Athelas"/>
          <w:noProof/>
          <w:color w:val="000000" w:themeColor="text1"/>
          <w:sz w:val="20"/>
          <w:szCs w:val="20"/>
          <w:lang w:eastAsia="sk-SK"/>
        </w:rPr>
        <w:drawing>
          <wp:inline distT="0" distB="0" distL="0" distR="0">
            <wp:extent cx="327048" cy="327048"/>
            <wp:effectExtent l="0" t="0" r="0" b="0"/>
            <wp:docPr id="8"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330954" cy="330954"/>
                    </a:xfrm>
                    <a:prstGeom prst="rect">
                      <a:avLst/>
                    </a:prstGeom>
                  </pic:spPr>
                </pic:pic>
              </a:graphicData>
            </a:graphic>
          </wp:inline>
        </w:drawing>
      </w:r>
      <w:r w:rsidR="00956960">
        <w:rPr>
          <w:rFonts w:ascii="Athelas" w:hAnsi="Athelas"/>
        </w:rPr>
        <w:t>+421-917-507-002</w:t>
      </w:r>
      <w:r>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extent cx="233605" cy="233605"/>
            <wp:effectExtent l="0" t="0" r="0" b="0"/>
            <wp:docPr id="9"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tretch>
                      <a:fillRect/>
                    </a:stretch>
                  </pic:blipFill>
                  <pic:spPr>
                    <a:xfrm>
                      <a:off x="0" y="0"/>
                      <a:ext cx="239662" cy="239662"/>
                    </a:xfrm>
                    <a:prstGeom prst="rect">
                      <a:avLst/>
                    </a:prstGeom>
                  </pic:spPr>
                </pic:pic>
              </a:graphicData>
            </a:graphic>
          </wp:inline>
        </w:drawing>
      </w:r>
      <w:r>
        <w:rPr>
          <w:rFonts w:ascii="Athelas" w:hAnsi="Athelas"/>
          <w:i/>
          <w:color w:val="000000" w:themeColor="text1"/>
          <w:sz w:val="20"/>
          <w:szCs w:val="20"/>
        </w:rPr>
        <w:t xml:space="preserve"> </w:t>
      </w:r>
      <w:r w:rsidRPr="004C7D94">
        <w:rPr>
          <w:rFonts w:ascii="Athelas" w:hAnsi="Athelas"/>
          <w:i/>
          <w:color w:val="000000" w:themeColor="text1"/>
          <w:sz w:val="20"/>
          <w:szCs w:val="20"/>
        </w:rPr>
        <w:t>admin@chateau-bela.com</w:t>
      </w:r>
      <w:r>
        <w:rPr>
          <w:rFonts w:ascii="Athelas" w:hAnsi="Athelas"/>
          <w:i/>
          <w:color w:val="000000" w:themeColor="text1"/>
          <w:sz w:val="20"/>
          <w:szCs w:val="20"/>
        </w:rPr>
        <w:tab/>
      </w:r>
      <w:r>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extent cx="287002" cy="287002"/>
            <wp:effectExtent l="0" t="0" r="5715" b="0"/>
            <wp:docPr id="10"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291491" cy="291491"/>
                    </a:xfrm>
                    <a:prstGeom prst="rect">
                      <a:avLst/>
                    </a:prstGeom>
                  </pic:spPr>
                </pic:pic>
              </a:graphicData>
            </a:graphic>
          </wp:inline>
        </w:drawing>
      </w:r>
      <w:r w:rsidRPr="004C7D94">
        <w:t xml:space="preserve"> </w:t>
      </w:r>
      <w:r w:rsidRPr="004C7D94">
        <w:rPr>
          <w:rFonts w:ascii="Athelas" w:hAnsi="Athelas"/>
          <w:i/>
          <w:color w:val="000000" w:themeColor="text1"/>
          <w:sz w:val="20"/>
          <w:szCs w:val="20"/>
        </w:rPr>
        <w:t>Belá 1 943 53 Belá</w:t>
      </w:r>
    </w:p>
    <w:p w:rsidR="001C3C4E" w:rsidRDefault="00777558" w:rsidP="00DB107A">
      <w:pPr>
        <w:pBdr>
          <w:bottom w:val="single" w:sz="12" w:space="1" w:color="auto"/>
        </w:pBdr>
        <w:tabs>
          <w:tab w:val="center" w:pos="4536"/>
          <w:tab w:val="right" w:pos="9072"/>
        </w:tabs>
        <w:spacing w:after="0" w:line="240" w:lineRule="auto"/>
        <w:rPr>
          <w:rFonts w:ascii="Athelas" w:hAnsi="Athelas"/>
        </w:rPr>
      </w:pPr>
      <w:r>
        <w:rPr>
          <w:rFonts w:ascii="Athelas" w:hAnsi="Athelas"/>
        </w:rPr>
        <w:t xml:space="preserve">   </w:t>
      </w:r>
    </w:p>
    <w:p w:rsidR="00DB107A" w:rsidRDefault="00DB107A" w:rsidP="00DB107A">
      <w:pPr>
        <w:pBdr>
          <w:bottom w:val="single" w:sz="12" w:space="1" w:color="auto"/>
        </w:pBdr>
        <w:tabs>
          <w:tab w:val="center" w:pos="4536"/>
          <w:tab w:val="right" w:pos="9072"/>
        </w:tabs>
        <w:spacing w:after="0" w:line="240" w:lineRule="auto"/>
        <w:rPr>
          <w:rFonts w:ascii="Athelas" w:hAnsi="Athelas"/>
        </w:rPr>
      </w:pPr>
    </w:p>
    <w:p w:rsidR="001C3C4E" w:rsidRDefault="0087683A" w:rsidP="00A0519F">
      <w:pPr>
        <w:pBdr>
          <w:bottom w:val="single" w:sz="12" w:space="1" w:color="auto"/>
        </w:pBdr>
        <w:tabs>
          <w:tab w:val="left" w:pos="284"/>
        </w:tabs>
        <w:spacing w:after="0" w:line="240" w:lineRule="auto"/>
        <w:rPr>
          <w:rFonts w:ascii="Athelas" w:hAnsi="Athelas"/>
        </w:rPr>
      </w:pPr>
      <w:r>
        <w:rPr>
          <w:rFonts w:ascii="Athelas" w:hAnsi="Athelas"/>
          <w:noProof/>
          <w:lang w:eastAsia="sk-SK"/>
        </w:rPr>
        <mc:AlternateContent>
          <mc:Choice Requires="wps">
            <w:drawing>
              <wp:anchor distT="0" distB="0" distL="114300" distR="114300" simplePos="0" relativeHeight="251664384" behindDoc="0" locked="0" layoutInCell="1" allowOverlap="1" wp14:anchorId="541A3077">
                <wp:simplePos x="0" y="0"/>
                <wp:positionH relativeFrom="column">
                  <wp:posOffset>2044065</wp:posOffset>
                </wp:positionH>
                <wp:positionV relativeFrom="paragraph">
                  <wp:posOffset>6350</wp:posOffset>
                </wp:positionV>
                <wp:extent cx="1402715" cy="264795"/>
                <wp:effectExtent l="0" t="0" r="0" b="0"/>
                <wp:wrapNone/>
                <wp:docPr id="48" name="Textové pol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2715" cy="264795"/>
                        </a:xfrm>
                        <a:prstGeom prst="rect">
                          <a:avLst/>
                        </a:prstGeom>
                        <a:solidFill>
                          <a:schemeClr val="lt1"/>
                        </a:solidFill>
                        <a:ln w="6350">
                          <a:noFill/>
                        </a:ln>
                      </wps:spPr>
                      <wps:txbx>
                        <w:txbxContent>
                          <w:p w:rsidR="00DA54F5" w:rsidRPr="00850219" w:rsidRDefault="00DA54F5">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A3077" id="Textové pole 48" o:spid="_x0000_s1056" type="#_x0000_t202" style="position:absolute;margin-left:160.95pt;margin-top:.5pt;width:110.4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" fillcolor="white [3201]" stroked="f" strokeweight=".5pt">
                <v:path arrowok="t"/>
                <v:textbox>
                  <w:txbxContent>
                    <w:p w:rsidR="00DA54F5" w:rsidRPr="00850219" w:rsidRDefault="00DA54F5">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v:textbox>
              </v:shape>
            </w:pict>
          </mc:Fallback>
        </mc:AlternateContent>
      </w:r>
    </w:p>
    <w:p w:rsidR="00A0519F" w:rsidRDefault="00A0519F" w:rsidP="00A0519F">
      <w:pPr>
        <w:pBdr>
          <w:bottom w:val="single" w:sz="12" w:space="1" w:color="auto"/>
        </w:pBdr>
        <w:tabs>
          <w:tab w:val="left" w:pos="284"/>
        </w:tabs>
        <w:spacing w:after="0" w:line="240" w:lineRule="auto"/>
        <w:rPr>
          <w:rFonts w:ascii="Athelas" w:hAnsi="Athelas"/>
        </w:rPr>
      </w:pPr>
    </w:p>
    <w:p w:rsidR="00DA54F5" w:rsidRDefault="00DA54F5" w:rsidP="00A0519F">
      <w:pPr>
        <w:pBdr>
          <w:bottom w:val="single" w:sz="12" w:space="1" w:color="auto"/>
        </w:pBdr>
        <w:tabs>
          <w:tab w:val="left" w:pos="284"/>
        </w:tabs>
        <w:spacing w:after="0" w:line="240" w:lineRule="auto"/>
        <w:rPr>
          <w:rFonts w:ascii="Athelas" w:hAnsi="Athelas"/>
        </w:rPr>
      </w:pPr>
    </w:p>
    <w:p w:rsidR="00850219" w:rsidRPr="00850219" w:rsidRDefault="00F45A4F" w:rsidP="00850219">
      <w:pPr>
        <w:pBdr>
          <w:bottom w:val="single" w:sz="12" w:space="1" w:color="auto"/>
        </w:pBdr>
        <w:tabs>
          <w:tab w:val="left" w:pos="284"/>
        </w:tabs>
        <w:spacing w:after="0" w:line="240" w:lineRule="auto"/>
        <w:rPr>
          <w:rFonts w:ascii="Athelas" w:hAnsi="Athelas"/>
        </w:rPr>
      </w:pPr>
      <w:r>
        <w:rPr>
          <w:rFonts w:ascii="Athelas" w:hAnsi="Athelas"/>
          <w:noProof/>
          <w:lang w:eastAsia="sk-SK"/>
        </w:rPr>
        <w:drawing>
          <wp:inline distT="0" distB="0" distL="0" distR="0">
            <wp:extent cx="6226768" cy="1214120"/>
            <wp:effectExtent l="57150" t="57150" r="4127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50219" w:rsidRDefault="00850219" w:rsidP="00850219">
      <w:pPr>
        <w:spacing w:after="0" w:line="240" w:lineRule="auto"/>
        <w:jc w:val="both"/>
        <w:rPr>
          <w:rFonts w:ascii="Athelas" w:hAnsi="Athelas"/>
          <w:i/>
          <w:color w:val="8EAADB" w:themeColor="accent1" w:themeTint="99"/>
          <w:sz w:val="20"/>
          <w:szCs w:val="20"/>
        </w:rPr>
      </w:pPr>
    </w:p>
    <w:p w:rsidR="00DB107A" w:rsidRDefault="00DB107A" w:rsidP="00DB107A">
      <w:pPr>
        <w:spacing w:line="240" w:lineRule="auto"/>
        <w:jc w:val="both"/>
        <w:rPr>
          <w:rFonts w:ascii="Athelas" w:hAnsi="Athelas"/>
          <w:i/>
          <w:sz w:val="18"/>
          <w:szCs w:val="18"/>
        </w:rPr>
        <w:sectPr w:rsidR="00DB107A" w:rsidSect="00237DE8">
          <w:headerReference w:type="default" r:id="rId19"/>
          <w:pgSz w:w="11900" w:h="16840"/>
          <w:pgMar w:top="1417" w:right="1417" w:bottom="1417" w:left="1417" w:header="708" w:footer="708" w:gutter="0"/>
          <w:pgBorders w:offsetFrom="page">
            <w:left w:val="double" w:sz="4" w:space="24" w:color="D9D9D9" w:themeColor="background1" w:themeShade="D9"/>
          </w:pgBorders>
          <w:pgNumType w:fmt="numberInDash" w:start="0"/>
          <w:cols w:space="708"/>
          <w:titlePg/>
          <w:docGrid w:linePitch="360"/>
        </w:sectPr>
      </w:pPr>
    </w:p>
    <w:p w:rsidR="00DB107A" w:rsidRPr="00D66154" w:rsidRDefault="00DB107A" w:rsidP="00DB107A">
      <w:pPr>
        <w:spacing w:line="240" w:lineRule="auto"/>
        <w:jc w:val="both"/>
        <w:rPr>
          <w:sz w:val="18"/>
          <w:szCs w:val="18"/>
        </w:rPr>
      </w:pPr>
      <w:r w:rsidRPr="00850219">
        <w:rPr>
          <w:rFonts w:ascii="Athelas" w:hAnsi="Athelas"/>
          <w:i/>
          <w:sz w:val="18"/>
          <w:szCs w:val="18"/>
        </w:rPr>
        <w:lastRenderedPageBreak/>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p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prístup k osobným údajom</w:t>
      </w:r>
    </w:p>
    <w:p w:rsidR="00DB107A" w:rsidRPr="00DA10BF" w:rsidRDefault="00DB107A" w:rsidP="00DB107A">
      <w:pPr>
        <w:spacing w:line="240" w:lineRule="auto"/>
        <w:jc w:val="both"/>
        <w:rPr>
          <w:sz w:val="19"/>
          <w:szCs w:val="19"/>
        </w:rPr>
      </w:pPr>
      <w:r w:rsidRPr="00DA10BF">
        <w:rPr>
          <w:rFonts w:ascii="Athelas" w:hAnsi="Athelas"/>
          <w:i/>
          <w:sz w:val="19"/>
          <w:szCs w:val="19"/>
        </w:rPr>
        <w:t xml:space="preserve">t.j.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informáciám o: účeloch spracúvania,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 xml:space="preserve">tom, či sa spracúvajú osobné údaje dotknutej osoby, ktoré sa jej týkajú. Pokiaľ </w:t>
      </w:r>
      <w:r w:rsidRPr="00DA10BF">
        <w:rPr>
          <w:rFonts w:ascii="Athelas" w:hAnsi="Athelas"/>
          <w:i/>
          <w:sz w:val="19"/>
          <w:szCs w:val="19"/>
        </w:rPr>
        <w:lastRenderedPageBreak/>
        <w:t>prevádzkovateľ tieto údaje spracúva, vystaví na 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p w:rsidR="00DB107A" w:rsidRPr="00850219" w:rsidRDefault="00DB107A" w:rsidP="00DB107A">
      <w:pPr>
        <w:spacing w:after="0" w:line="240" w:lineRule="auto"/>
        <w:rPr>
          <w:rFonts w:ascii="Athelas" w:hAnsi="Athelas"/>
          <w:b/>
          <w:sz w:val="19"/>
          <w:szCs w:val="19"/>
        </w:rPr>
      </w:pPr>
      <w:r w:rsidRPr="00850219">
        <w:rPr>
          <w:rFonts w:ascii="Athelas" w:hAnsi="Athelas"/>
          <w:b/>
          <w:color w:val="8EAADB" w:themeColor="accent1" w:themeTint="99"/>
          <w:sz w:val="19"/>
          <w:szCs w:val="19"/>
        </w:rPr>
        <w:t>Právo na obmedzenie spracúvania</w:t>
      </w:r>
    </w:p>
    <w:p w:rsidR="00DB107A" w:rsidRDefault="00DB107A" w:rsidP="00DB107A">
      <w:pPr>
        <w:spacing w:after="0" w:line="240" w:lineRule="auto"/>
        <w:jc w:val="both"/>
        <w:rPr>
          <w:rFonts w:ascii="Athelas" w:hAnsi="Athelas"/>
          <w:b/>
          <w:sz w:val="19"/>
          <w:szCs w:val="19"/>
        </w:rPr>
      </w:pPr>
      <w:r w:rsidRPr="00850219">
        <w:rPr>
          <w:rFonts w:ascii="Athelas" w:hAnsi="Athelas"/>
          <w:b/>
          <w:color w:val="8EAADB" w:themeColor="accent1" w:themeTint="99"/>
          <w:sz w:val="20"/>
          <w:szCs w:val="20"/>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rsidR="00DB107A" w:rsidRPr="00D66154" w:rsidRDefault="00DB107A" w:rsidP="00DB107A">
      <w:pPr>
        <w:spacing w:after="0" w:line="240" w:lineRule="auto"/>
        <w:jc w:val="both"/>
        <w:rPr>
          <w:rFonts w:ascii="Athelas" w:hAnsi="Athelas"/>
          <w:b/>
          <w:sz w:val="19"/>
          <w:szCs w:val="19"/>
        </w:rPr>
      </w:pPr>
    </w:p>
    <w:p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 xml:space="preserve">Právo na opravu </w:t>
      </w:r>
    </w:p>
    <w:p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w:t>
      </w:r>
      <w:r w:rsidRPr="00DA10BF">
        <w:rPr>
          <w:rFonts w:ascii="Athelas" w:hAnsi="Athelas"/>
          <w:i/>
          <w:sz w:val="19"/>
          <w:szCs w:val="19"/>
        </w:rPr>
        <w:lastRenderedPageBreak/>
        <w:t xml:space="preserve">zbytočného odkladu po tom, čo ho dotknutá osoba požiada. </w:t>
      </w:r>
    </w:p>
    <w:p w:rsidR="00DB107A" w:rsidRDefault="00DB107A" w:rsidP="00DB107A">
      <w:pPr>
        <w:spacing w:after="0" w:line="240" w:lineRule="auto"/>
        <w:jc w:val="both"/>
        <w:rPr>
          <w:rFonts w:ascii="Athelas" w:hAnsi="Athelas"/>
          <w:i/>
          <w:sz w:val="19"/>
          <w:szCs w:val="19"/>
        </w:rPr>
        <w:sectPr w:rsidR="00DB107A" w:rsidSect="00DB107A">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rsidR="00DB107A" w:rsidRDefault="00DB107A" w:rsidP="00DB107A">
      <w:pPr>
        <w:spacing w:after="0" w:line="240" w:lineRule="auto"/>
        <w:jc w:val="both"/>
        <w:rPr>
          <w:rFonts w:ascii="Athelas" w:hAnsi="Athelas"/>
          <w:i/>
          <w:sz w:val="19"/>
          <w:szCs w:val="19"/>
        </w:rPr>
      </w:pPr>
    </w:p>
    <w:p w:rsidR="00DB107A" w:rsidRDefault="00DB107A" w:rsidP="00DB107A">
      <w:pPr>
        <w:spacing w:after="0" w:line="240" w:lineRule="auto"/>
        <w:jc w:val="both"/>
        <w:rPr>
          <w:rFonts w:ascii="Athelas" w:hAnsi="Athelas"/>
          <w:i/>
          <w:sz w:val="19"/>
          <w:szCs w:val="19"/>
        </w:rPr>
      </w:pPr>
    </w:p>
    <w:p w:rsidR="00DB107A" w:rsidRDefault="00DB107A" w:rsidP="00DB107A">
      <w:pPr>
        <w:spacing w:after="0" w:line="240" w:lineRule="auto"/>
        <w:jc w:val="both"/>
        <w:rPr>
          <w:rFonts w:ascii="Athelas" w:hAnsi="Athelas"/>
          <w:i/>
          <w:sz w:val="19"/>
          <w:szCs w:val="19"/>
        </w:rPr>
      </w:pPr>
    </w:p>
    <w:p w:rsidR="00DB107A" w:rsidRPr="00D66154" w:rsidRDefault="00DB107A" w:rsidP="00DB107A">
      <w:pPr>
        <w:spacing w:after="0" w:line="240" w:lineRule="auto"/>
        <w:jc w:val="both"/>
        <w:rPr>
          <w:rFonts w:ascii="Athelas" w:hAnsi="Athelas"/>
          <w:i/>
          <w:sz w:val="19"/>
          <w:szCs w:val="19"/>
        </w:rPr>
      </w:pPr>
    </w:p>
    <w:p w:rsidR="00DB107A" w:rsidRDefault="00DB107A" w:rsidP="00DB107A">
      <w:pPr>
        <w:spacing w:line="240" w:lineRule="auto"/>
        <w:contextualSpacing/>
        <w:jc w:val="both"/>
        <w:rPr>
          <w:rFonts w:ascii="Athelas" w:hAnsi="Athelas"/>
          <w:b/>
          <w:color w:val="8EAADB" w:themeColor="accent1" w:themeTint="99"/>
          <w:sz w:val="20"/>
          <w:szCs w:val="20"/>
        </w:rPr>
        <w:sectPr w:rsidR="00DB107A" w:rsidSect="00DB107A">
          <w:type w:val="continuous"/>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pPr>
    </w:p>
    <w:p w:rsidR="00DB107A" w:rsidRPr="00850219" w:rsidRDefault="00DB107A" w:rsidP="00DB107A">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lastRenderedPageBreak/>
        <w:t>Právo na výmaz</w:t>
      </w:r>
    </w:p>
    <w:p w:rsidR="00DB107A" w:rsidRPr="00DA10BF" w:rsidRDefault="00DB107A" w:rsidP="00DB107A">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rsidR="00DB107A" w:rsidRPr="00DA10BF"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rsidR="00DB107A"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rsidR="00DB107A" w:rsidRPr="00D66154" w:rsidRDefault="00DB107A" w:rsidP="00DB107A">
      <w:pPr>
        <w:spacing w:line="240" w:lineRule="auto"/>
        <w:contextualSpacing/>
        <w:jc w:val="both"/>
        <w:rPr>
          <w:rFonts w:ascii="Athelas" w:hAnsi="Athelas"/>
          <w:i/>
          <w:sz w:val="19"/>
          <w:szCs w:val="19"/>
        </w:rPr>
      </w:pPr>
    </w:p>
    <w:p w:rsidR="00DB107A" w:rsidRPr="00FB5579" w:rsidRDefault="00DB107A" w:rsidP="00DB107A">
      <w:pPr>
        <w:spacing w:line="240" w:lineRule="auto"/>
        <w:contextualSpacing/>
        <w:jc w:val="both"/>
        <w:rPr>
          <w:rFonts w:ascii="Athelas" w:hAnsi="Athelas"/>
          <w:b/>
          <w:color w:val="8EAADB" w:themeColor="accent1" w:themeTint="99"/>
          <w:sz w:val="20"/>
          <w:szCs w:val="20"/>
        </w:rPr>
      </w:pPr>
      <w:r w:rsidRPr="00FB5579">
        <w:rPr>
          <w:rFonts w:ascii="Athelas" w:hAnsi="Athelas"/>
          <w:b/>
          <w:color w:val="8EAADB" w:themeColor="accent1" w:themeTint="99"/>
          <w:sz w:val="20"/>
          <w:szCs w:val="20"/>
        </w:rPr>
        <w:t xml:space="preserve">Právo podať návrh na začatie konania </w:t>
      </w:r>
    </w:p>
    <w:p w:rsidR="00DB107A" w:rsidRDefault="00DB107A" w:rsidP="00DB107A">
      <w:pPr>
        <w:spacing w:line="240" w:lineRule="auto"/>
        <w:contextualSpacing/>
        <w:jc w:val="both"/>
        <w:rPr>
          <w:rFonts w:ascii="Athelas" w:hAnsi="Athelas"/>
          <w:b/>
          <w:sz w:val="19"/>
          <w:szCs w:val="19"/>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rsidR="00DB107A" w:rsidRPr="00D66154" w:rsidRDefault="00DB107A" w:rsidP="00DB107A">
      <w:pPr>
        <w:spacing w:line="240" w:lineRule="auto"/>
        <w:contextualSpacing/>
        <w:jc w:val="both"/>
        <w:rPr>
          <w:rFonts w:ascii="Athelas" w:hAnsi="Athelas"/>
          <w:b/>
          <w:sz w:val="19"/>
          <w:szCs w:val="19"/>
        </w:rPr>
      </w:pPr>
    </w:p>
    <w:p w:rsidR="00DB107A" w:rsidRDefault="00DB107A" w:rsidP="00DB107A">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rPr>
        <w:t xml:space="preserve">Právo namietať </w:t>
      </w:r>
    </w:p>
    <w:p w:rsidR="00DB107A" w:rsidRDefault="00DB107A" w:rsidP="00DB107A">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 xml:space="preserve">alebo pri </w:t>
      </w:r>
      <w:r w:rsidRPr="00DA10BF">
        <w:rPr>
          <w:rFonts w:ascii="Athelas" w:hAnsi="Athelas"/>
          <w:i/>
          <w:sz w:val="19"/>
          <w:szCs w:val="19"/>
        </w:rPr>
        <w:lastRenderedPageBreak/>
        <w:t>výkone verejnej moci, alebo z</w:t>
      </w:r>
      <w:r w:rsidRPr="00DA10BF">
        <w:rPr>
          <w:rFonts w:ascii="Cambria" w:hAnsi="Cambria" w:cs="Cambria"/>
          <w:i/>
          <w:sz w:val="19"/>
          <w:szCs w:val="19"/>
        </w:rPr>
        <w:t> </w:t>
      </w:r>
      <w:r w:rsidRPr="00DA10BF">
        <w:rPr>
          <w:rFonts w:ascii="Athelas" w:hAnsi="Athelas"/>
          <w:i/>
          <w:sz w:val="19"/>
          <w:szCs w:val="19"/>
        </w:rPr>
        <w:t>právneho titulu 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rsidR="00DB107A" w:rsidRPr="00D66154" w:rsidRDefault="00DB107A" w:rsidP="00DB107A">
      <w:pPr>
        <w:spacing w:line="240" w:lineRule="auto"/>
        <w:contextualSpacing/>
        <w:jc w:val="both"/>
        <w:rPr>
          <w:rFonts w:ascii="Athelas" w:hAnsi="Athelas"/>
          <w:b/>
          <w:i/>
          <w:color w:val="8EAADB" w:themeColor="accent1" w:themeTint="99"/>
          <w:sz w:val="19"/>
          <w:szCs w:val="19"/>
        </w:rPr>
      </w:pPr>
    </w:p>
    <w:p w:rsidR="00DB107A" w:rsidRPr="00FB5579" w:rsidRDefault="00DB107A" w:rsidP="00DB107A">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rPr>
        <w:t>Právo na prenosnosť osobných údajov</w:t>
      </w:r>
    </w:p>
    <w:p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rsidR="00DB107A" w:rsidRDefault="00DB107A" w:rsidP="00DB107A">
      <w:pPr>
        <w:pBdr>
          <w:bottom w:val="single" w:sz="12" w:space="1" w:color="auto"/>
        </w:pBdr>
        <w:tabs>
          <w:tab w:val="left" w:pos="284"/>
        </w:tabs>
        <w:spacing w:after="0" w:line="240" w:lineRule="auto"/>
        <w:rPr>
          <w:rFonts w:ascii="Athelas" w:hAnsi="Athelas"/>
          <w:color w:val="8EAADB" w:themeColor="accent1" w:themeTint="99"/>
        </w:rPr>
      </w:pPr>
    </w:p>
    <w:p w:rsidR="00DB107A" w:rsidRPr="005B446A" w:rsidRDefault="00DB107A" w:rsidP="00DB107A">
      <w:pPr>
        <w:pBdr>
          <w:bottom w:val="single" w:sz="12" w:space="1" w:color="auto"/>
        </w:pBdr>
        <w:tabs>
          <w:tab w:val="left" w:pos="284"/>
        </w:tabs>
        <w:spacing w:after="0" w:line="240" w:lineRule="auto"/>
        <w:rPr>
          <w:rFonts w:ascii="Athelas" w:hAnsi="Athelas"/>
          <w:b/>
          <w:color w:val="8EAADB" w:themeColor="accent1" w:themeTint="99"/>
          <w:sz w:val="20"/>
          <w:szCs w:val="20"/>
        </w:rPr>
      </w:pPr>
      <w:r w:rsidRPr="00C12571">
        <w:rPr>
          <w:rFonts w:ascii="Athelas" w:hAnsi="Athelas"/>
          <w:color w:val="8EAADB" w:themeColor="accent1" w:themeTint="99"/>
        </w:rPr>
        <w:t xml:space="preserve">Ďalšie informácie: </w:t>
      </w:r>
    </w:p>
    <w:p w:rsidR="00DB107A" w:rsidRDefault="00DB107A" w:rsidP="00DB107A">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w:t>
      </w:r>
      <w:r w:rsidRPr="00C87D0D">
        <w:rPr>
          <w:rFonts w:ascii="Athelas" w:hAnsi="Athelas"/>
          <w:b/>
          <w:sz w:val="18"/>
          <w:szCs w:val="18"/>
        </w:rPr>
        <w:t xml:space="preserve"> </w:t>
      </w:r>
      <w:r w:rsidRPr="00C87D0D">
        <w:rPr>
          <w:rFonts w:ascii="Athelas" w:hAnsi="Athelas"/>
          <w:sz w:val="18"/>
          <w:szCs w:val="18"/>
        </w:rPr>
        <w:t>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 xml:space="preserve">výslovne uvedeným účelom. </w:t>
      </w:r>
    </w:p>
    <w:p w:rsidR="00DB107A" w:rsidRPr="00C87D0D" w:rsidRDefault="00DB107A" w:rsidP="00DB107A">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rsidR="00DB107A" w:rsidRPr="00405D33" w:rsidRDefault="00DB107A" w:rsidP="00DB107A">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w:t>
      </w:r>
      <w:r>
        <w:rPr>
          <w:rFonts w:ascii="Athelas" w:hAnsi="Athelas"/>
          <w:sz w:val="18"/>
          <w:szCs w:val="18"/>
        </w:rPr>
        <w:t xml:space="preserve"> </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rsidR="00DB107A" w:rsidRDefault="00DB107A" w:rsidP="00DB107A">
      <w:pPr>
        <w:spacing w:after="0" w:line="240" w:lineRule="auto"/>
        <w:jc w:val="both"/>
        <w:rPr>
          <w:rFonts w:ascii="Athelas" w:hAnsi="Athelas"/>
          <w:i/>
          <w:color w:val="8EAADB" w:themeColor="accent1" w:themeTint="99"/>
          <w:sz w:val="20"/>
          <w:szCs w:val="20"/>
        </w:rPr>
        <w:sectPr w:rsidR="00DB107A" w:rsidSect="00DB107A">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rsidR="00850219" w:rsidRDefault="00850219" w:rsidP="00850219">
      <w:pPr>
        <w:spacing w:after="0" w:line="240" w:lineRule="auto"/>
        <w:jc w:val="both"/>
        <w:rPr>
          <w:rFonts w:ascii="Athelas" w:hAnsi="Athelas"/>
          <w:i/>
          <w:color w:val="8EAADB" w:themeColor="accent1" w:themeTint="99"/>
          <w:sz w:val="20"/>
          <w:szCs w:val="20"/>
        </w:rPr>
      </w:pPr>
    </w:p>
    <w:p w:rsidR="00005A29" w:rsidRDefault="00005A29" w:rsidP="003E7A92">
      <w:pPr>
        <w:spacing w:after="0" w:line="240" w:lineRule="auto"/>
        <w:jc w:val="both"/>
        <w:rPr>
          <w:rFonts w:ascii="Athelas" w:hAnsi="Athelas"/>
          <w:b/>
          <w:color w:val="8EAADB" w:themeColor="accent1" w:themeTint="99"/>
          <w:sz w:val="24"/>
          <w:szCs w:val="24"/>
        </w:rPr>
      </w:pPr>
      <w:r w:rsidRPr="006410D1">
        <w:rPr>
          <w:rFonts w:ascii="Athelas" w:hAnsi="Athelas"/>
          <w:b/>
          <w:color w:val="8EAADB" w:themeColor="accent1" w:themeTint="99"/>
          <w:sz w:val="24"/>
          <w:szCs w:val="24"/>
        </w:rPr>
        <w:t>Účely spracúvania, právny základ, kategórie príjemcov, doba uchovávania, info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cezhraničnom prenose, kategórie dotknutých osôb a</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informácie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automatizovanom rozhodovaní vrátane profilovania rozdelené podľa jednotlivých informačných systémov:</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907"/>
        <w:gridCol w:w="2020"/>
      </w:tblGrid>
      <w:tr w:rsidR="00BA57F3" w:rsidRPr="00A454FD" w:rsidTr="007B2418">
        <w:tc>
          <w:tcPr>
            <w:tcW w:w="9056" w:type="dxa"/>
            <w:gridSpan w:val="3"/>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shd w:val="clear" w:color="auto" w:fill="DEEAF6" w:themeFill="accent5" w:themeFillTint="33"/>
          </w:tcPr>
          <w:p w:rsidR="00BA57F3" w:rsidRPr="00A454FD" w:rsidRDefault="00BA57F3" w:rsidP="007B2418">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EKONOMICKO-ÚČTOVNÁ AGENDA </w:t>
            </w:r>
          </w:p>
        </w:tc>
      </w:tr>
      <w:tr w:rsidR="00BA57F3" w:rsidRPr="00A454FD" w:rsidTr="007B2418">
        <w:trPr>
          <w:cantSplit/>
          <w:trHeight w:val="1197"/>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rsidR="00BA57F3" w:rsidRPr="00A454FD" w:rsidRDefault="00BA57F3" w:rsidP="007B2418">
            <w:pPr>
              <w:ind w:left="113" w:right="113"/>
              <w:jc w:val="center"/>
              <w:rPr>
                <w:rFonts w:ascii="Times New Roman" w:hAnsi="Times New Roman"/>
                <w:b/>
                <w:bCs/>
                <w:sz w:val="18"/>
                <w:szCs w:val="18"/>
              </w:rPr>
            </w:pPr>
            <w:r w:rsidRPr="00A454FD">
              <w:rPr>
                <w:rFonts w:ascii="Times New Roman" w:hAnsi="Times New Roman"/>
                <w:b/>
                <w:sz w:val="18"/>
                <w:szCs w:val="18"/>
              </w:rPr>
              <w:t>Účel spracúvania osobných údajov</w:t>
            </w:r>
          </w:p>
          <w:p w:rsidR="00BA57F3" w:rsidRPr="00A454FD" w:rsidRDefault="00BA57F3" w:rsidP="007B2418">
            <w:pPr>
              <w:ind w:left="113" w:right="113"/>
              <w:jc w:val="center"/>
              <w:rPr>
                <w:rFonts w:ascii="Times New Roman" w:hAnsi="Times New Roman"/>
                <w:sz w:val="18"/>
                <w:szCs w:val="18"/>
              </w:rPr>
            </w:pPr>
          </w:p>
        </w:tc>
        <w:tc>
          <w:tcPr>
            <w:tcW w:w="7927" w:type="dxa"/>
            <w:gridSpan w:val="2"/>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rsidR="00BA57F3" w:rsidRPr="00A454FD" w:rsidRDefault="00BA57F3" w:rsidP="007B2418">
            <w:pPr>
              <w:rPr>
                <w:rFonts w:ascii="Times New Roman" w:hAnsi="Times New Roman"/>
                <w:i/>
                <w:sz w:val="18"/>
                <w:szCs w:val="18"/>
              </w:rPr>
            </w:pPr>
            <w:r w:rsidRPr="00A454FD">
              <w:rPr>
                <w:rFonts w:ascii="Times New Roman" w:hAnsi="Times New Roman"/>
                <w:i/>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BA57F3" w:rsidRPr="00A454FD" w:rsidTr="007B2418">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rsidR="00BA57F3" w:rsidRPr="00A454FD" w:rsidRDefault="00BA57F3" w:rsidP="007B2418">
            <w:pPr>
              <w:ind w:left="113" w:right="113"/>
              <w:jc w:val="center"/>
              <w:rPr>
                <w:rFonts w:ascii="Times New Roman" w:hAnsi="Times New Roman"/>
                <w:b/>
                <w:sz w:val="18"/>
                <w:szCs w:val="18"/>
              </w:rPr>
            </w:pPr>
            <w:r w:rsidRPr="00A454FD">
              <w:rPr>
                <w:rFonts w:ascii="Times New Roman" w:hAnsi="Times New Roman"/>
                <w:b/>
                <w:sz w:val="18"/>
                <w:szCs w:val="18"/>
              </w:rPr>
              <w:t>Právny základ</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431/2002 Z. z. o účtovníctve v znení neskorších predpisov,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222/2004 Z. z. o dani z pridanej hodnoty v znení neskorších predpisov,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18/2018 Z. z. o ochrane osobných údajov a o zmene a doplnení niektorých zákonov,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145/1995 Z. z. o správnych poplatkoch v znení neskorších predpisov,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152/1994 Z. z. o sociálnom fonde a o zmene a doplnení zákona č. 286/1992 Zb. o daniach z príjmov v znení neskorších predpisov,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311/2001 Z. z. Zákonník práce v znení neskorších predpisov,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55/2017 Z.z. o štátnej službe a o zmene a doplnení niektorých zákonov v znení neskorších predpisov,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513/1991 Zb. Obchodný zákonník v znení neskorších predpisov,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Zákon č. 583/2004 Z. z. o rozpočtových pravidlách územnej samosprávy a o zmene a doplnení niektorých zákonov.</w:t>
            </w:r>
          </w:p>
        </w:tc>
      </w:tr>
      <w:tr w:rsidR="00BA57F3" w:rsidRPr="00A454FD" w:rsidTr="007B2418">
        <w:trPr>
          <w:cantSplit/>
          <w:trHeight w:val="1042"/>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rsidR="00BA57F3" w:rsidRPr="00A454FD" w:rsidRDefault="00BA57F3" w:rsidP="007B2418">
            <w:pPr>
              <w:ind w:left="113" w:right="113"/>
              <w:jc w:val="center"/>
              <w:rPr>
                <w:rFonts w:ascii="Times New Roman" w:hAnsi="Times New Roman"/>
                <w:b/>
                <w:sz w:val="18"/>
                <w:szCs w:val="18"/>
              </w:rPr>
            </w:pPr>
            <w:r w:rsidRPr="00A454FD">
              <w:rPr>
                <w:rFonts w:ascii="Times New Roman" w:hAnsi="Times New Roman"/>
                <w:b/>
                <w:sz w:val="18"/>
                <w:szCs w:val="18"/>
              </w:rPr>
              <w:t>Kategórie príjemcov</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A57F3" w:rsidRPr="003104B9" w:rsidRDefault="00BA57F3" w:rsidP="007B2418">
            <w:pPr>
              <w:pStyle w:val="NormlnyWWW"/>
              <w:tabs>
                <w:tab w:val="num" w:pos="644"/>
              </w:tabs>
              <w:spacing w:before="0" w:beforeAutospacing="0" w:after="0" w:afterAutospacing="0"/>
              <w:rPr>
                <w:i/>
                <w:iCs/>
                <w:sz w:val="18"/>
                <w:szCs w:val="18"/>
              </w:rPr>
            </w:pPr>
            <w:r w:rsidRPr="00A454FD">
              <w:rPr>
                <w:i/>
                <w:iCs/>
                <w:sz w:val="18"/>
                <w:szCs w:val="18"/>
              </w:rPr>
              <w:t xml:space="preserve">Príslušné daňové úrady, Finančné riaditeľstvo a iné orgány verejnej moci podľa príslušných právnych </w:t>
            </w:r>
            <w:r w:rsidRPr="003104B9">
              <w:rPr>
                <w:i/>
                <w:iCs/>
                <w:sz w:val="18"/>
                <w:szCs w:val="18"/>
              </w:rPr>
              <w:t xml:space="preserve">predpisov, </w:t>
            </w:r>
          </w:p>
          <w:p w:rsidR="00BA57F3" w:rsidRPr="003104B9" w:rsidRDefault="00BA57F3" w:rsidP="007B2418">
            <w:pPr>
              <w:pStyle w:val="NormlnyWWW"/>
              <w:tabs>
                <w:tab w:val="num" w:pos="644"/>
              </w:tabs>
              <w:spacing w:before="0" w:beforeAutospacing="0" w:after="0" w:afterAutospacing="0"/>
              <w:rPr>
                <w:i/>
                <w:iCs/>
                <w:sz w:val="18"/>
                <w:szCs w:val="18"/>
              </w:rPr>
            </w:pPr>
            <w:r w:rsidRPr="003104B9">
              <w:rPr>
                <w:i/>
                <w:iCs/>
                <w:sz w:val="18"/>
                <w:szCs w:val="18"/>
              </w:rPr>
              <w:t>advokát</w:t>
            </w:r>
          </w:p>
          <w:p w:rsidR="00BA57F3" w:rsidRPr="00A454FD" w:rsidRDefault="00BA57F3" w:rsidP="007B2418">
            <w:pPr>
              <w:pStyle w:val="NormlnyWWW"/>
              <w:tabs>
                <w:tab w:val="num" w:pos="644"/>
              </w:tabs>
              <w:spacing w:before="0" w:beforeAutospacing="0" w:after="0" w:afterAutospacing="0"/>
              <w:rPr>
                <w:i/>
                <w:iCs/>
                <w:sz w:val="18"/>
                <w:szCs w:val="18"/>
                <w:highlight w:val="yellow"/>
              </w:rPr>
            </w:pPr>
            <w:r w:rsidRPr="003104B9">
              <w:rPr>
                <w:i/>
                <w:iCs/>
                <w:sz w:val="18"/>
                <w:szCs w:val="18"/>
              </w:rPr>
              <w:t>poverení zamestnanci</w:t>
            </w:r>
            <w:r w:rsidRPr="00A454FD">
              <w:rPr>
                <w:i/>
                <w:iCs/>
                <w:sz w:val="18"/>
                <w:szCs w:val="18"/>
              </w:rPr>
              <w:t xml:space="preserve"> </w:t>
            </w:r>
          </w:p>
        </w:tc>
      </w:tr>
      <w:tr w:rsidR="00BA57F3" w:rsidRPr="00A454FD" w:rsidTr="007B2418">
        <w:trPr>
          <w:trHeight w:val="20"/>
        </w:trPr>
        <w:tc>
          <w:tcPr>
            <w:tcW w:w="1129" w:type="dxa"/>
            <w:vMerge w:val="restart"/>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t>Lehoty na vymazanie os. údajov</w:t>
            </w:r>
          </w:p>
          <w:p w:rsidR="00BA57F3" w:rsidRPr="00A454FD" w:rsidRDefault="00BA57F3"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A57F3" w:rsidRPr="00A454FD" w:rsidRDefault="00BA57F3" w:rsidP="007B2418">
            <w:pPr>
              <w:rPr>
                <w:rFonts w:ascii="Times New Roman" w:hAnsi="Times New Roman"/>
                <w:i/>
                <w:iCs/>
                <w:sz w:val="18"/>
                <w:szCs w:val="18"/>
                <w:highlight w:val="yellow"/>
                <w:lang w:eastAsia="sk-SK"/>
              </w:rPr>
            </w:pPr>
            <w:r w:rsidRPr="00A454FD">
              <w:rPr>
                <w:rFonts w:ascii="Times New Roman" w:hAnsi="Times New Roman"/>
                <w:i/>
                <w:iCs/>
                <w:sz w:val="18"/>
                <w:szCs w:val="18"/>
                <w:lang w:eastAsia="sk-SK"/>
              </w:rPr>
              <w:t>Faktúry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A57F3" w:rsidRPr="00A454FD" w:rsidRDefault="00BA57F3" w:rsidP="007B2418">
            <w:pPr>
              <w:rPr>
                <w:rFonts w:ascii="Times New Roman" w:hAnsi="Times New Roman"/>
                <w:iCs/>
                <w:sz w:val="18"/>
                <w:szCs w:val="18"/>
                <w:highlight w:val="yellow"/>
                <w:lang w:eastAsia="sk-SK"/>
              </w:rPr>
            </w:pPr>
            <w:r w:rsidRPr="00A454FD">
              <w:rPr>
                <w:rFonts w:ascii="Times New Roman" w:hAnsi="Times New Roman"/>
                <w:iCs/>
                <w:sz w:val="18"/>
                <w:szCs w:val="18"/>
                <w:lang w:eastAsia="sk-SK"/>
              </w:rPr>
              <w:t>10 rokov</w:t>
            </w:r>
          </w:p>
        </w:tc>
      </w:tr>
      <w:tr w:rsidR="00BA57F3" w:rsidRPr="00A454FD" w:rsidTr="007B241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A57F3" w:rsidRPr="00A454FD" w:rsidRDefault="00BA57F3"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A57F3" w:rsidRPr="00A454FD" w:rsidRDefault="00BA57F3" w:rsidP="007B2418">
            <w:pPr>
              <w:rPr>
                <w:rFonts w:ascii="Times New Roman" w:hAnsi="Times New Roman"/>
                <w:i/>
                <w:iCs/>
                <w:sz w:val="18"/>
                <w:szCs w:val="18"/>
                <w:lang w:eastAsia="sk-SK"/>
              </w:rPr>
            </w:pPr>
            <w:r w:rsidRPr="00A454FD">
              <w:rPr>
                <w:rFonts w:ascii="Times New Roman" w:hAnsi="Times New Roman"/>
                <w:i/>
                <w:iCs/>
                <w:sz w:val="18"/>
                <w:szCs w:val="18"/>
                <w:lang w:eastAsia="sk-SK"/>
              </w:rPr>
              <w:t>Interné doklady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A57F3" w:rsidRPr="00A454FD" w:rsidRDefault="00BA57F3" w:rsidP="007B2418">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BA57F3" w:rsidRPr="00A454FD" w:rsidTr="007B2418">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rsidR="00BA57F3" w:rsidRPr="00A454FD" w:rsidRDefault="00BA57F3"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A57F3" w:rsidRPr="00A454FD" w:rsidRDefault="00BA57F3" w:rsidP="007B2418">
            <w:pPr>
              <w:rPr>
                <w:rFonts w:ascii="Times New Roman" w:hAnsi="Times New Roman"/>
                <w:i/>
                <w:iCs/>
                <w:sz w:val="18"/>
                <w:szCs w:val="18"/>
                <w:lang w:eastAsia="sk-SK"/>
              </w:rPr>
            </w:pPr>
            <w:r w:rsidRPr="00A454FD">
              <w:rPr>
                <w:rFonts w:ascii="Times New Roman" w:hAnsi="Times New Roman"/>
                <w:i/>
                <w:iCs/>
                <w:sz w:val="18"/>
                <w:szCs w:val="18"/>
                <w:lang w:eastAsia="sk-SK"/>
              </w:rPr>
              <w:t>Pokladňa</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A57F3" w:rsidRPr="00A454FD" w:rsidRDefault="00BA57F3" w:rsidP="007B2418">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BA57F3" w:rsidRPr="00A454FD" w:rsidTr="007B2418">
        <w:trPr>
          <w:trHeight w:val="20"/>
        </w:trPr>
        <w:tc>
          <w:tcPr>
            <w:tcW w:w="1129" w:type="dxa"/>
            <w:vMerge/>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A57F3" w:rsidRPr="00A454FD" w:rsidRDefault="00BA57F3"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A57F3" w:rsidRPr="00A454FD" w:rsidRDefault="00BA57F3" w:rsidP="007B2418">
            <w:pPr>
              <w:rPr>
                <w:rFonts w:ascii="Times New Roman" w:hAnsi="Times New Roman"/>
                <w:i/>
                <w:iCs/>
                <w:sz w:val="18"/>
                <w:szCs w:val="18"/>
                <w:lang w:eastAsia="sk-SK"/>
              </w:rPr>
            </w:pPr>
            <w:r w:rsidRPr="00A454FD">
              <w:rPr>
                <w:rFonts w:ascii="Times New Roman" w:hAnsi="Times New Roman"/>
                <w:i/>
                <w:iCs/>
                <w:sz w:val="18"/>
                <w:szCs w:val="18"/>
                <w:lang w:eastAsia="sk-SK"/>
              </w:rPr>
              <w:t>Vymáhanie pohľadávok</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A57F3" w:rsidRPr="00A454FD" w:rsidRDefault="00BA57F3" w:rsidP="007B2418">
            <w:pPr>
              <w:rPr>
                <w:rFonts w:ascii="Times New Roman" w:hAnsi="Times New Roman"/>
                <w:iCs/>
                <w:sz w:val="18"/>
                <w:szCs w:val="18"/>
                <w:lang w:eastAsia="sk-SK"/>
              </w:rPr>
            </w:pPr>
            <w:r w:rsidRPr="00A454FD">
              <w:rPr>
                <w:rFonts w:ascii="Times New Roman" w:hAnsi="Times New Roman"/>
                <w:iCs/>
                <w:sz w:val="18"/>
                <w:szCs w:val="18"/>
                <w:lang w:eastAsia="sk-SK"/>
              </w:rPr>
              <w:t>5 rokov</w:t>
            </w:r>
          </w:p>
        </w:tc>
      </w:tr>
      <w:tr w:rsidR="00BA57F3" w:rsidRPr="00A454FD" w:rsidTr="007B241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A57F3" w:rsidRPr="00A454FD" w:rsidRDefault="00BA57F3"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A57F3" w:rsidRPr="00A454FD" w:rsidRDefault="00BA57F3" w:rsidP="007B2418">
            <w:pPr>
              <w:rPr>
                <w:rFonts w:ascii="Times New Roman" w:hAnsi="Times New Roman"/>
                <w:i/>
                <w:iCs/>
                <w:sz w:val="18"/>
                <w:szCs w:val="18"/>
                <w:lang w:eastAsia="sk-SK"/>
              </w:rPr>
            </w:pPr>
            <w:r w:rsidRPr="00A454FD">
              <w:rPr>
                <w:rFonts w:ascii="Times New Roman" w:hAnsi="Times New Roman"/>
                <w:i/>
                <w:iCs/>
                <w:sz w:val="18"/>
                <w:szCs w:val="18"/>
                <w:lang w:eastAsia="sk-SK"/>
              </w:rPr>
              <w:t>Bankové výpisy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A57F3" w:rsidRPr="00A454FD" w:rsidRDefault="00BA57F3" w:rsidP="007B2418">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BA57F3" w:rsidRPr="00A454FD" w:rsidTr="007B2418">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rsidR="00BA57F3" w:rsidRPr="00A454FD" w:rsidRDefault="00BA57F3"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A57F3" w:rsidRPr="00A454FD" w:rsidRDefault="00BA57F3" w:rsidP="007B2418">
            <w:pPr>
              <w:rPr>
                <w:rFonts w:ascii="Times New Roman" w:hAnsi="Times New Roman"/>
                <w:i/>
                <w:iCs/>
                <w:sz w:val="18"/>
                <w:szCs w:val="18"/>
                <w:lang w:eastAsia="sk-SK"/>
              </w:rPr>
            </w:pPr>
            <w:r w:rsidRPr="00A454FD">
              <w:rPr>
                <w:rFonts w:ascii="Times New Roman" w:hAnsi="Times New Roman"/>
                <w:i/>
                <w:iCs/>
                <w:sz w:val="18"/>
                <w:szCs w:val="18"/>
                <w:lang w:eastAsia="sk-SK"/>
              </w:rPr>
              <w:t>Účtovné závierky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A57F3" w:rsidRPr="00A454FD" w:rsidRDefault="00BA57F3" w:rsidP="007B2418">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BA57F3" w:rsidRPr="00A454FD" w:rsidTr="007B2418">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rsidR="00BA57F3" w:rsidRPr="00A454FD" w:rsidRDefault="00BA57F3" w:rsidP="007B2418">
            <w:pPr>
              <w:ind w:left="113" w:right="113"/>
              <w:jc w:val="center"/>
              <w:rPr>
                <w:rFonts w:ascii="Times New Roman" w:hAnsi="Times New Roman"/>
                <w:b/>
                <w:bCs/>
                <w:sz w:val="18"/>
                <w:szCs w:val="18"/>
              </w:rPr>
            </w:pPr>
            <w:r w:rsidRPr="00A454FD">
              <w:rPr>
                <w:rFonts w:ascii="Times New Roman" w:hAnsi="Times New Roman"/>
                <w:b/>
                <w:sz w:val="18"/>
                <w:szCs w:val="18"/>
              </w:rPr>
              <w:lastRenderedPageBreak/>
              <w:t>Kategórie dotknutých osôb</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A57F3" w:rsidRPr="00A454FD" w:rsidRDefault="00BA57F3" w:rsidP="007B2418">
            <w:pPr>
              <w:pStyle w:val="NormlnyWWW"/>
              <w:tabs>
                <w:tab w:val="num" w:pos="644"/>
                <w:tab w:val="num" w:pos="786"/>
                <w:tab w:val="num" w:pos="1070"/>
                <w:tab w:val="left" w:pos="1440"/>
              </w:tabs>
              <w:suppressAutoHyphens/>
              <w:contextualSpacing/>
              <w:rPr>
                <w:i/>
                <w:sz w:val="18"/>
                <w:szCs w:val="18"/>
              </w:rPr>
            </w:pPr>
            <w:r w:rsidRPr="00A454FD">
              <w:rPr>
                <w:i/>
                <w:sz w:val="18"/>
                <w:szCs w:val="18"/>
              </w:rPr>
              <w:t xml:space="preserve">fyzické osoby – zamestnanci prevádzkovateľa, </w:t>
            </w:r>
          </w:p>
          <w:p w:rsidR="00BA57F3" w:rsidRPr="00A454FD" w:rsidRDefault="00BA57F3" w:rsidP="007B2418">
            <w:pPr>
              <w:pStyle w:val="NormlnyWWW"/>
              <w:tabs>
                <w:tab w:val="num" w:pos="644"/>
                <w:tab w:val="num" w:pos="786"/>
                <w:tab w:val="num" w:pos="1070"/>
                <w:tab w:val="left" w:pos="1440"/>
              </w:tabs>
              <w:suppressAutoHyphens/>
              <w:contextualSpacing/>
              <w:rPr>
                <w:i/>
                <w:sz w:val="18"/>
                <w:szCs w:val="18"/>
              </w:rPr>
            </w:pPr>
            <w:r w:rsidRPr="00A454FD">
              <w:rPr>
                <w:i/>
                <w:sz w:val="18"/>
                <w:szCs w:val="18"/>
              </w:rPr>
              <w:t>dodávatelia a odberatelia – fyzické osoby, SZČO</w:t>
            </w:r>
          </w:p>
          <w:p w:rsidR="00BA57F3" w:rsidRPr="00A454FD" w:rsidRDefault="00BA57F3" w:rsidP="007B2418">
            <w:pPr>
              <w:pStyle w:val="NormlnyWWW"/>
              <w:tabs>
                <w:tab w:val="num" w:pos="644"/>
                <w:tab w:val="num" w:pos="786"/>
                <w:tab w:val="num" w:pos="1070"/>
                <w:tab w:val="left" w:pos="1440"/>
              </w:tabs>
              <w:suppressAutoHyphens/>
              <w:contextualSpacing/>
              <w:rPr>
                <w:i/>
                <w:sz w:val="18"/>
                <w:szCs w:val="18"/>
              </w:rPr>
            </w:pPr>
            <w:r w:rsidRPr="00A454FD">
              <w:rPr>
                <w:i/>
                <w:sz w:val="18"/>
                <w:szCs w:val="18"/>
              </w:rPr>
              <w:t xml:space="preserve">zamestnanci dodávateľov a odberateľov, </w:t>
            </w:r>
          </w:p>
          <w:p w:rsidR="00BA57F3" w:rsidRPr="00A454FD" w:rsidRDefault="00BA57F3" w:rsidP="007B2418">
            <w:pPr>
              <w:pStyle w:val="NormlnyWWW"/>
              <w:tabs>
                <w:tab w:val="num" w:pos="644"/>
                <w:tab w:val="num" w:pos="786"/>
                <w:tab w:val="num" w:pos="1070"/>
                <w:tab w:val="left" w:pos="1440"/>
              </w:tabs>
              <w:suppressAutoHyphens/>
              <w:contextualSpacing/>
              <w:rPr>
                <w:i/>
                <w:sz w:val="18"/>
                <w:szCs w:val="18"/>
              </w:rPr>
            </w:pPr>
            <w:r w:rsidRPr="00A454FD">
              <w:rPr>
                <w:i/>
                <w:sz w:val="18"/>
                <w:szCs w:val="18"/>
              </w:rPr>
              <w:t>zástupcovia dodávateľov a odberateľov</w:t>
            </w:r>
          </w:p>
        </w:tc>
      </w:tr>
      <w:tr w:rsidR="00BA57F3" w:rsidRPr="00A454FD" w:rsidTr="007B2418">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rsidR="00BA57F3" w:rsidRPr="00A454FD" w:rsidRDefault="00BA57F3"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BA57F3" w:rsidRPr="00A454FD" w:rsidTr="007B2418">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rsidR="00BA57F3" w:rsidRPr="00A454FD" w:rsidRDefault="00BA57F3"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rsidR="00BA57F3" w:rsidRPr="00A454FD" w:rsidRDefault="00BA57F3" w:rsidP="00BA57F3">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7038"/>
      </w:tblGrid>
      <w:tr w:rsidR="00BA57F3" w:rsidRPr="00A454FD" w:rsidTr="007B2418">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rsidR="00BA57F3" w:rsidRPr="003104B9" w:rsidRDefault="00BA57F3" w:rsidP="007B2418">
            <w:pPr>
              <w:jc w:val="center"/>
              <w:rPr>
                <w:rFonts w:ascii="Times New Roman" w:hAnsi="Times New Roman"/>
                <w:b/>
                <w:sz w:val="28"/>
                <w:szCs w:val="28"/>
              </w:rPr>
            </w:pPr>
            <w:r w:rsidRPr="00A454FD">
              <w:rPr>
                <w:rFonts w:ascii="Times New Roman" w:hAnsi="Times New Roman"/>
                <w:sz w:val="20"/>
                <w:szCs w:val="20"/>
              </w:rPr>
              <w:br w:type="page"/>
            </w:r>
            <w:r w:rsidRPr="003104B9">
              <w:rPr>
                <w:rFonts w:ascii="Times New Roman" w:hAnsi="Times New Roman"/>
                <w:b/>
                <w:sz w:val="28"/>
                <w:szCs w:val="28"/>
              </w:rPr>
              <w:t xml:space="preserve"> PRÁVNE VZŤAHY </w:t>
            </w:r>
          </w:p>
        </w:tc>
      </w:tr>
      <w:tr w:rsidR="00BA57F3" w:rsidRPr="00A454FD" w:rsidTr="007B2418">
        <w:trPr>
          <w:trHeight w:val="1073"/>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rsidR="00BA57F3" w:rsidRPr="00A454FD" w:rsidRDefault="00BA57F3" w:rsidP="007B2418">
            <w:pPr>
              <w:jc w:val="center"/>
              <w:rPr>
                <w:rFonts w:ascii="Times New Roman" w:hAnsi="Times New Roman"/>
                <w:b/>
                <w:sz w:val="18"/>
                <w:szCs w:val="18"/>
              </w:rPr>
            </w:pP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A57F3" w:rsidRPr="00A454FD" w:rsidRDefault="00BA57F3" w:rsidP="007B2418">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b/>
                <w:i/>
                <w:sz w:val="18"/>
                <w:szCs w:val="18"/>
              </w:rPr>
              <w:t>zabezpečenie vedenia právnej agendy</w:t>
            </w:r>
            <w:r w:rsidRPr="00A454FD">
              <w:rPr>
                <w:rFonts w:ascii="Times New Roman" w:hAnsi="Times New Roman"/>
                <w:i/>
                <w:sz w:val="18"/>
                <w:szCs w:val="18"/>
              </w:rPr>
              <w:t xml:space="preserve"> (napr. prvostupňové konanie, vybavovanie opravných prostriedkov, vybavovanie súdnych sporov, zastupovanie v právnych veciach, uplatňovanie rozhodnutí o náhradách škôd, vymáhanie náhrad škôd, uplatňovanie záväzkov zo zmlúv, navrhovanie opatrení s organizačno-právnym dosahom, atď.).</w:t>
            </w:r>
          </w:p>
        </w:tc>
      </w:tr>
      <w:tr w:rsidR="00BA57F3" w:rsidRPr="00A454FD" w:rsidTr="007B2418">
        <w:trPr>
          <w:trHeight w:val="20"/>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t>Právny základ</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460/1992 Zb. Ústava Slovenskej republiky  v znení neskorších predpisov,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160/2015 Z.z. Civilný sporový poriadok v znení neskorších predpisov,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161/2015 Z.z. Civilný mimosporový poriadok v znení neskorších predpisov,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162/2015 Z.z. Správny súdny poriadok v znení neskorších predpisov,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300/2005 Z. z. Trestný zákon,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301/2005 Z. z. Trestný poriadok,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71/1967 Správny poriadok,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233/1995 Z. z. o súdnych exekútoroch a exekučnej činnosti (Exekučný poriadok) a o zmene a doplnení niektorých zákonov v znení neskorších predpisov,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7/2005 Z. z. o konkurze a reštrukturalizácii a o zmene a doplnení niektorých zákonov v znení neskorších predpisov,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153/2001 Z. z. o prokuratúre v znení neskorších predpisov,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372/1990 Zb. o priestupkoch v platnom znení,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586/2003 Z.z.  o advokácii a o zmene a doplnení zákona č. 455/1991 Zb. o živnostenskom podnikaní (živnostenský zákon) v znení neskorších predpisov,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Zákon o ochrane osobných údajov a súvisiace právne predpisy v platnom znení</w:t>
            </w:r>
          </w:p>
        </w:tc>
      </w:tr>
      <w:tr w:rsidR="00BA57F3" w:rsidRPr="00A454FD" w:rsidTr="007B2418">
        <w:trPr>
          <w:trHeight w:val="20"/>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A57F3" w:rsidRPr="00A454FD" w:rsidRDefault="00BA57F3" w:rsidP="007B241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súdne orgány</w:t>
            </w:r>
          </w:p>
          <w:p w:rsidR="00BA57F3" w:rsidRPr="00A454FD" w:rsidRDefault="00BA57F3" w:rsidP="007B241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exekútorské úrady</w:t>
            </w:r>
          </w:p>
          <w:p w:rsidR="00BA57F3" w:rsidRPr="003104B9" w:rsidRDefault="00BA57F3" w:rsidP="007B241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 xml:space="preserve">orgány štátnej správy, verejnej moci a verejnej správy podľa príslušných právnych </w:t>
            </w:r>
            <w:r w:rsidRPr="003104B9">
              <w:rPr>
                <w:i/>
                <w:iCs/>
                <w:sz w:val="18"/>
                <w:szCs w:val="18"/>
              </w:rPr>
              <w:t>predpisov,</w:t>
            </w:r>
          </w:p>
          <w:p w:rsidR="00BA57F3" w:rsidRPr="003104B9" w:rsidRDefault="00BA57F3" w:rsidP="007B241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3104B9">
              <w:rPr>
                <w:i/>
                <w:iCs/>
                <w:sz w:val="18"/>
                <w:szCs w:val="18"/>
              </w:rPr>
              <w:t>advokát,</w:t>
            </w:r>
          </w:p>
          <w:p w:rsidR="00BA57F3" w:rsidRPr="00A454FD" w:rsidRDefault="00BA57F3" w:rsidP="007B241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3104B9">
              <w:rPr>
                <w:i/>
                <w:iCs/>
                <w:sz w:val="18"/>
                <w:szCs w:val="18"/>
              </w:rPr>
              <w:t>poverení zamestnanci</w:t>
            </w:r>
          </w:p>
        </w:tc>
      </w:tr>
      <w:tr w:rsidR="00BA57F3" w:rsidRPr="00A454FD" w:rsidTr="007B2418">
        <w:trPr>
          <w:trHeight w:val="933"/>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lastRenderedPageBreak/>
              <w:t>Lehoty na vymazanie os. Údajov</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súdne spory, Pracovnoprávne spory, Právne posudky a právna korešpondencia – 10 rokov</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evidencia významných zmlúv - Zmluvy s mestami, zmluvy k nehnuteľnostiam – 10 rokov</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evidencia ostatných zmlúv (Centrálne výbery, Dodávateľské, Odberateľské, Poradenské zmluvy , Poistné zmluvy, Leasingové zmluvy, Investície, Úverové zmluvy, Nájmy a pod.)</w:t>
            </w:r>
          </w:p>
        </w:tc>
      </w:tr>
      <w:tr w:rsidR="00BA57F3" w:rsidRPr="00A454FD" w:rsidTr="007B2418">
        <w:trPr>
          <w:trHeight w:val="20"/>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A57F3" w:rsidRPr="00A454FD" w:rsidRDefault="00BA57F3" w:rsidP="007B2418">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 xml:space="preserve">zamestnanci prevádzkovateľa IS, </w:t>
            </w:r>
          </w:p>
          <w:p w:rsidR="00BA57F3" w:rsidRPr="00A454FD" w:rsidRDefault="00BA57F3" w:rsidP="007B2418">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 xml:space="preserve">dlžníci, </w:t>
            </w:r>
          </w:p>
          <w:p w:rsidR="00BA57F3" w:rsidRPr="00A454FD" w:rsidRDefault="00BA57F3" w:rsidP="007B2418">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 xml:space="preserve">protistrany v sporoch, </w:t>
            </w:r>
          </w:p>
          <w:p w:rsidR="00BA57F3" w:rsidRPr="00A454FD" w:rsidRDefault="00BA57F3" w:rsidP="007B2418">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iné fyzické osoby v postavení účastníkov konania.</w:t>
            </w:r>
          </w:p>
        </w:tc>
      </w:tr>
      <w:tr w:rsidR="00BA57F3" w:rsidRPr="00A454FD" w:rsidTr="007B241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A57F3" w:rsidRPr="00A454FD" w:rsidRDefault="00BA57F3"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BA57F3" w:rsidRPr="00A454FD" w:rsidTr="007B241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A57F3" w:rsidRPr="00A454FD" w:rsidRDefault="00BA57F3"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rsidR="00BA57F3" w:rsidRPr="00A454FD" w:rsidRDefault="00BA57F3" w:rsidP="00BA57F3">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3663"/>
        <w:gridCol w:w="1682"/>
        <w:gridCol w:w="1715"/>
      </w:tblGrid>
      <w:tr w:rsidR="00BA57F3" w:rsidRPr="00A454FD" w:rsidTr="007B2418">
        <w:tc>
          <w:tcPr>
            <w:tcW w:w="9031" w:type="dxa"/>
            <w:gridSpan w:val="4"/>
            <w:tcBorders>
              <w:top w:val="single" w:sz="24" w:space="0" w:color="2E74B5" w:themeColor="accent5" w:themeShade="BF"/>
            </w:tcBorders>
            <w:shd w:val="clear" w:color="auto" w:fill="DEEAF6" w:themeFill="accent5" w:themeFillTint="33"/>
          </w:tcPr>
          <w:p w:rsidR="00BA57F3" w:rsidRPr="00A454FD" w:rsidRDefault="00BA57F3" w:rsidP="007B2418">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ZMLUVNÉ VZŤAHY</w:t>
            </w:r>
          </w:p>
        </w:tc>
      </w:tr>
      <w:tr w:rsidR="00BA57F3" w:rsidRPr="00A454FD" w:rsidTr="007B2418">
        <w:trPr>
          <w:trHeight w:val="836"/>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rsidR="00BA57F3" w:rsidRPr="00A454FD" w:rsidRDefault="00BA57F3" w:rsidP="007B2418">
            <w:pPr>
              <w:jc w:val="right"/>
              <w:rPr>
                <w:rFonts w:ascii="Times New Roman" w:hAnsi="Times New Roman"/>
                <w:b/>
                <w:sz w:val="18"/>
                <w:szCs w:val="18"/>
              </w:rPr>
            </w:pPr>
          </w:p>
        </w:tc>
        <w:tc>
          <w:tcPr>
            <w:tcW w:w="7060"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Sledovanie dodržiavania právnych predpisov, obstarávanie právnych záležitostí, skúmanie a pripravovanie zmluvných vzťahov, prevodov majetku, nájomných zmlúv, kúpnych zmlúv.</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 Ďalej je to zúčastňovanie sa na vypracovaní zmlúv v rámci dodávateľsko – odberateľských vzťahov, uplatňovanie práva na plnenie záväzkov zo zmlúv a majetkových sankcií, práv na náhradu škody a pod.  </w:t>
            </w:r>
          </w:p>
        </w:tc>
      </w:tr>
      <w:tr w:rsidR="00BA57F3" w:rsidRPr="00A454FD" w:rsidTr="007B2418">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t>Právny základ</w:t>
            </w:r>
          </w:p>
        </w:tc>
        <w:tc>
          <w:tcPr>
            <w:tcW w:w="7060"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513/1991 Zb. Obchodný zákonník v znení neskorších predpisov,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Zákon č. 250/2007 Z. z. </w:t>
            </w:r>
            <w:r w:rsidRPr="00A454FD">
              <w:rPr>
                <w:rFonts w:ascii="Times New Roman" w:hAnsi="Times New Roman"/>
                <w:bCs/>
                <w:i/>
                <w:sz w:val="18"/>
                <w:szCs w:val="18"/>
              </w:rPr>
              <w:t>o ochrane spotrebiteľa a o zmene zákona Slovenskej národnej rady č.372/1990 Zb. o priestupkoch v </w:t>
            </w:r>
            <w:r w:rsidRPr="00A454FD">
              <w:rPr>
                <w:rFonts w:ascii="Times New Roman" w:hAnsi="Times New Roman"/>
                <w:i/>
                <w:sz w:val="18"/>
                <w:szCs w:val="18"/>
              </w:rPr>
              <w:t xml:space="preserve">znení neskorších predpisov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zmluvy uzatvorené v zmysle vyššie uvedených právnych predpisov.</w:t>
            </w:r>
          </w:p>
        </w:tc>
      </w:tr>
      <w:tr w:rsidR="00BA57F3" w:rsidRPr="00A454FD" w:rsidTr="007B2418">
        <w:trPr>
          <w:trHeight w:val="20"/>
        </w:trPr>
        <w:tc>
          <w:tcPr>
            <w:tcW w:w="1971"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t>Kategórie príjemcov</w:t>
            </w: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rsidR="00BA57F3" w:rsidRPr="00A454FD" w:rsidRDefault="00BA57F3" w:rsidP="007B2418">
            <w:pPr>
              <w:jc w:val="both"/>
              <w:rPr>
                <w:rFonts w:ascii="Times New Roman" w:hAnsi="Times New Roman"/>
                <w:i/>
                <w:sz w:val="18"/>
                <w:szCs w:val="18"/>
              </w:rPr>
            </w:pPr>
            <w:r w:rsidRPr="00A454FD">
              <w:rPr>
                <w:rFonts w:ascii="Times New Roman" w:hAnsi="Times New Roman"/>
                <w:i/>
                <w:iCs/>
                <w:sz w:val="18"/>
                <w:szCs w:val="18"/>
              </w:rPr>
              <w:t>orgány štátnej správy, verejnej moci a verejnej správy</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rsidR="00BA57F3" w:rsidRPr="00A454FD" w:rsidRDefault="00BA57F3" w:rsidP="007B2418">
            <w:pPr>
              <w:rPr>
                <w:rFonts w:ascii="Times New Roman" w:hAnsi="Times New Roman"/>
                <w:i/>
                <w:sz w:val="18"/>
                <w:szCs w:val="18"/>
              </w:rPr>
            </w:pPr>
            <w:r w:rsidRPr="00A454FD">
              <w:rPr>
                <w:rFonts w:ascii="Times New Roman" w:hAnsi="Times New Roman"/>
                <w:i/>
                <w:iCs/>
                <w:sz w:val="18"/>
                <w:szCs w:val="18"/>
              </w:rPr>
              <w:t>podľa príslušných právnych predpisov</w:t>
            </w:r>
            <w:r w:rsidRPr="00A454FD">
              <w:rPr>
                <w:rFonts w:ascii="Times New Roman" w:hAnsi="Times New Roman"/>
                <w:i/>
                <w:iCs/>
                <w:sz w:val="18"/>
                <w:szCs w:val="18"/>
              </w:rPr>
              <w:tab/>
            </w:r>
          </w:p>
        </w:tc>
      </w:tr>
      <w:tr w:rsidR="00BA57F3" w:rsidRPr="00A454FD" w:rsidTr="007B2418">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rsidR="00BA57F3" w:rsidRPr="00A454FD" w:rsidRDefault="00BA57F3" w:rsidP="007B2418">
            <w:pPr>
              <w:jc w:val="both"/>
              <w:rPr>
                <w:rFonts w:ascii="Times New Roman" w:hAnsi="Times New Roman"/>
                <w:i/>
                <w:iCs/>
                <w:sz w:val="18"/>
                <w:szCs w:val="18"/>
              </w:rPr>
            </w:pPr>
            <w:r w:rsidRPr="00A454FD">
              <w:rPr>
                <w:rFonts w:ascii="Times New Roman" w:hAnsi="Times New Roman"/>
                <w:i/>
                <w:iCs/>
                <w:sz w:val="18"/>
                <w:szCs w:val="18"/>
              </w:rPr>
              <w:t>Banky</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rsidR="00BA57F3" w:rsidRPr="00A454FD" w:rsidRDefault="00BA57F3" w:rsidP="007B2418">
            <w:pPr>
              <w:pStyle w:val="NormlnyWWW"/>
              <w:tabs>
                <w:tab w:val="num" w:pos="284"/>
              </w:tabs>
              <w:spacing w:before="0" w:beforeAutospacing="0" w:after="0" w:afterAutospacing="0"/>
              <w:rPr>
                <w:i/>
                <w:iCs/>
                <w:sz w:val="18"/>
                <w:szCs w:val="18"/>
              </w:rPr>
            </w:pPr>
            <w:r w:rsidRPr="00A454FD">
              <w:rPr>
                <w:i/>
                <w:iCs/>
                <w:sz w:val="18"/>
                <w:szCs w:val="18"/>
              </w:rPr>
              <w:t>Zákon č. 483/2001 Z. z. o bankách v znení neskorších predpisov</w:t>
            </w:r>
          </w:p>
        </w:tc>
      </w:tr>
      <w:tr w:rsidR="00BA57F3" w:rsidRPr="00A454FD" w:rsidTr="007B2418">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rsidR="00BA57F3" w:rsidRPr="00A454FD" w:rsidRDefault="00BA57F3" w:rsidP="007B2418">
            <w:pPr>
              <w:jc w:val="both"/>
              <w:rPr>
                <w:rFonts w:ascii="Times New Roman" w:hAnsi="Times New Roman"/>
                <w:i/>
                <w:iCs/>
                <w:sz w:val="18"/>
                <w:szCs w:val="18"/>
              </w:rPr>
            </w:pPr>
            <w:r w:rsidRPr="00A454FD">
              <w:rPr>
                <w:rFonts w:ascii="Times New Roman" w:hAnsi="Times New Roman"/>
                <w:i/>
                <w:iCs/>
                <w:sz w:val="18"/>
                <w:szCs w:val="18"/>
              </w:rPr>
              <w:t>Poisťovne</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rsidR="00BA57F3" w:rsidRPr="00A454FD" w:rsidRDefault="00BA57F3" w:rsidP="007B2418">
            <w:pPr>
              <w:pStyle w:val="NormlnyWWW"/>
              <w:tabs>
                <w:tab w:val="num" w:pos="284"/>
              </w:tabs>
              <w:spacing w:before="0" w:beforeAutospacing="0" w:after="0" w:afterAutospacing="0"/>
              <w:rPr>
                <w:i/>
                <w:iCs/>
                <w:sz w:val="18"/>
                <w:szCs w:val="18"/>
              </w:rPr>
            </w:pPr>
            <w:r w:rsidRPr="00A454FD">
              <w:rPr>
                <w:i/>
                <w:iCs/>
                <w:sz w:val="18"/>
                <w:szCs w:val="18"/>
              </w:rPr>
              <w:t>Zákon č. 39/2015 Z.z. o poisťovníctve a o zmene a doplnení niektorých zákonov v znení neskorších predpisov</w:t>
            </w:r>
          </w:p>
        </w:tc>
      </w:tr>
      <w:tr w:rsidR="00BA57F3" w:rsidRPr="00A454FD" w:rsidTr="007B2418">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rsidR="00BA57F3" w:rsidRPr="00A454FD" w:rsidRDefault="00BA57F3" w:rsidP="007B2418">
            <w:pPr>
              <w:jc w:val="both"/>
              <w:rPr>
                <w:rFonts w:ascii="Times New Roman" w:hAnsi="Times New Roman"/>
                <w:i/>
                <w:iCs/>
                <w:sz w:val="18"/>
                <w:szCs w:val="18"/>
              </w:rPr>
            </w:pPr>
            <w:r w:rsidRPr="00A454FD">
              <w:rPr>
                <w:rFonts w:ascii="Times New Roman" w:hAnsi="Times New Roman"/>
                <w:i/>
                <w:iCs/>
                <w:sz w:val="18"/>
                <w:szCs w:val="18"/>
              </w:rPr>
              <w:t>Slovenská pošta a Kuriérske spoločnosti</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rsidR="00BA57F3" w:rsidRPr="00A454FD" w:rsidRDefault="00BA57F3" w:rsidP="007B2418">
            <w:pPr>
              <w:pStyle w:val="NormlnyWWW"/>
              <w:tabs>
                <w:tab w:val="num" w:pos="284"/>
              </w:tabs>
              <w:spacing w:before="0" w:beforeAutospacing="0" w:after="0" w:afterAutospacing="0"/>
              <w:rPr>
                <w:i/>
                <w:iCs/>
                <w:sz w:val="18"/>
                <w:szCs w:val="18"/>
              </w:rPr>
            </w:pPr>
            <w:r w:rsidRPr="00A454FD">
              <w:rPr>
                <w:i/>
                <w:iCs/>
                <w:sz w:val="18"/>
                <w:szCs w:val="18"/>
              </w:rPr>
              <w:t>Zákon č. 324/2011 Z. z. o poštových službách v znení neskorších predpisov</w:t>
            </w:r>
          </w:p>
        </w:tc>
      </w:tr>
      <w:tr w:rsidR="00BA57F3" w:rsidRPr="00A454FD" w:rsidTr="007B2418">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rsidR="00BA57F3" w:rsidRPr="00A454FD" w:rsidRDefault="00BA57F3" w:rsidP="007B2418">
            <w:pPr>
              <w:jc w:val="both"/>
              <w:rPr>
                <w:rFonts w:ascii="Times New Roman" w:hAnsi="Times New Roman"/>
                <w:i/>
                <w:iCs/>
                <w:sz w:val="18"/>
                <w:szCs w:val="18"/>
              </w:rPr>
            </w:pPr>
            <w:r w:rsidRPr="00A454FD">
              <w:rPr>
                <w:rFonts w:ascii="Times New Roman" w:hAnsi="Times New Roman"/>
                <w:i/>
                <w:iCs/>
                <w:sz w:val="18"/>
                <w:szCs w:val="18"/>
              </w:rPr>
              <w:t>Dodávatelia</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rsidR="00BA57F3" w:rsidRPr="00A454FD" w:rsidRDefault="00BA57F3" w:rsidP="007B2418">
            <w:pPr>
              <w:pStyle w:val="NormlnyWWW"/>
              <w:tabs>
                <w:tab w:val="num" w:pos="284"/>
              </w:tabs>
              <w:spacing w:before="0" w:beforeAutospacing="0" w:after="0" w:afterAutospacing="0"/>
              <w:rPr>
                <w:i/>
                <w:iCs/>
                <w:sz w:val="18"/>
                <w:szCs w:val="18"/>
              </w:rPr>
            </w:pPr>
            <w:r w:rsidRPr="00A454FD">
              <w:rPr>
                <w:i/>
                <w:iCs/>
                <w:sz w:val="18"/>
                <w:szCs w:val="18"/>
              </w:rPr>
              <w:t>zmluvný základ</w:t>
            </w:r>
          </w:p>
        </w:tc>
      </w:tr>
      <w:tr w:rsidR="00BA57F3" w:rsidRPr="00A454FD" w:rsidTr="007B2418">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rsidR="00BA57F3" w:rsidRPr="00A454FD" w:rsidRDefault="00BA57F3" w:rsidP="007B2418">
            <w:pPr>
              <w:jc w:val="both"/>
              <w:rPr>
                <w:rFonts w:ascii="Times New Roman" w:hAnsi="Times New Roman"/>
                <w:i/>
                <w:iCs/>
                <w:sz w:val="18"/>
                <w:szCs w:val="18"/>
              </w:rPr>
            </w:pPr>
            <w:r w:rsidRPr="00A454FD">
              <w:rPr>
                <w:rFonts w:ascii="Times New Roman" w:hAnsi="Times New Roman"/>
                <w:i/>
                <w:iCs/>
                <w:sz w:val="18"/>
                <w:szCs w:val="18"/>
              </w:rPr>
              <w:t>Súdy, orgány činné v trestnom konaní</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rsidR="00BA57F3" w:rsidRPr="00A454FD" w:rsidRDefault="00BA57F3" w:rsidP="007B2418">
            <w:pPr>
              <w:pStyle w:val="NormlnyWWW"/>
              <w:tabs>
                <w:tab w:val="num" w:pos="284"/>
              </w:tabs>
              <w:spacing w:before="0" w:beforeAutospacing="0" w:after="0" w:afterAutospacing="0"/>
              <w:rPr>
                <w:i/>
                <w:iCs/>
                <w:sz w:val="18"/>
                <w:szCs w:val="18"/>
              </w:rPr>
            </w:pPr>
            <w:r w:rsidRPr="00A454FD">
              <w:rPr>
                <w:i/>
                <w:iCs/>
                <w:sz w:val="18"/>
                <w:szCs w:val="18"/>
              </w:rPr>
              <w:t xml:space="preserve">Zákony č. 160/2015 Z.z. civilný sporový poriadok v znení neskorších predpisov, </w:t>
            </w:r>
          </w:p>
          <w:p w:rsidR="00BA57F3" w:rsidRPr="00A454FD" w:rsidRDefault="00BA57F3" w:rsidP="007B2418">
            <w:pPr>
              <w:pStyle w:val="NormlnyWWW"/>
              <w:tabs>
                <w:tab w:val="num" w:pos="284"/>
              </w:tabs>
              <w:spacing w:before="0" w:beforeAutospacing="0" w:after="0" w:afterAutospacing="0"/>
              <w:rPr>
                <w:i/>
                <w:iCs/>
                <w:sz w:val="18"/>
                <w:szCs w:val="18"/>
              </w:rPr>
            </w:pPr>
            <w:r w:rsidRPr="00A454FD">
              <w:rPr>
                <w:i/>
                <w:iCs/>
                <w:sz w:val="18"/>
                <w:szCs w:val="18"/>
              </w:rPr>
              <w:t xml:space="preserve">č. 161/2015 Z.z. civilný mimosporový poriadok v znení neskorších predpisov,  </w:t>
            </w:r>
          </w:p>
          <w:p w:rsidR="00BA57F3" w:rsidRPr="00A454FD" w:rsidRDefault="00BA57F3" w:rsidP="007B2418">
            <w:pPr>
              <w:pStyle w:val="NormlnyWWW"/>
              <w:tabs>
                <w:tab w:val="num" w:pos="284"/>
              </w:tabs>
              <w:spacing w:before="0" w:beforeAutospacing="0" w:after="0" w:afterAutospacing="0"/>
              <w:rPr>
                <w:i/>
                <w:iCs/>
                <w:sz w:val="18"/>
                <w:szCs w:val="18"/>
              </w:rPr>
            </w:pPr>
            <w:r w:rsidRPr="00A454FD">
              <w:rPr>
                <w:i/>
                <w:iCs/>
                <w:sz w:val="18"/>
                <w:szCs w:val="18"/>
              </w:rPr>
              <w:t xml:space="preserve">č. 162/2015 Z.z. správny súdny poriadok v znení neskorších predpisov a </w:t>
            </w:r>
          </w:p>
          <w:p w:rsidR="00BA57F3" w:rsidRPr="00A454FD" w:rsidRDefault="00BA57F3" w:rsidP="007B2418">
            <w:pPr>
              <w:pStyle w:val="NormlnyWWW"/>
              <w:tabs>
                <w:tab w:val="num" w:pos="284"/>
              </w:tabs>
              <w:spacing w:before="0" w:beforeAutospacing="0" w:after="0" w:afterAutospacing="0"/>
              <w:rPr>
                <w:i/>
                <w:iCs/>
                <w:sz w:val="18"/>
                <w:szCs w:val="18"/>
              </w:rPr>
            </w:pPr>
            <w:r w:rsidRPr="00A454FD">
              <w:rPr>
                <w:i/>
                <w:iCs/>
                <w:sz w:val="18"/>
                <w:szCs w:val="18"/>
              </w:rPr>
              <w:t>zákon č.301/2005 Z. z. trestný poriadok v znení neskorších predpisov</w:t>
            </w:r>
          </w:p>
        </w:tc>
      </w:tr>
      <w:tr w:rsidR="00BA57F3" w:rsidRPr="00A454FD" w:rsidTr="007B2418">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rsidR="00BA57F3" w:rsidRPr="00A454FD" w:rsidRDefault="00BA57F3" w:rsidP="007B2418">
            <w:pPr>
              <w:jc w:val="both"/>
              <w:rPr>
                <w:rFonts w:ascii="Times New Roman" w:hAnsi="Times New Roman"/>
                <w:i/>
                <w:iCs/>
                <w:sz w:val="18"/>
                <w:szCs w:val="18"/>
              </w:rPr>
            </w:pPr>
            <w:r w:rsidRPr="00A454FD">
              <w:rPr>
                <w:rFonts w:ascii="Times New Roman" w:hAnsi="Times New Roman"/>
                <w:i/>
                <w:iCs/>
                <w:sz w:val="18"/>
                <w:szCs w:val="18"/>
              </w:rPr>
              <w:t>Audítor účtovnej závierky</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rsidR="00BA57F3" w:rsidRPr="00A454FD" w:rsidRDefault="00BA57F3" w:rsidP="007B2418">
            <w:pPr>
              <w:pStyle w:val="NormlnyWWW"/>
              <w:tabs>
                <w:tab w:val="num" w:pos="284"/>
              </w:tabs>
              <w:spacing w:before="0" w:beforeAutospacing="0" w:after="0" w:afterAutospacing="0"/>
              <w:rPr>
                <w:i/>
                <w:iCs/>
                <w:sz w:val="18"/>
                <w:szCs w:val="18"/>
              </w:rPr>
            </w:pPr>
            <w:r w:rsidRPr="00A454FD">
              <w:rPr>
                <w:i/>
                <w:iCs/>
                <w:sz w:val="18"/>
                <w:szCs w:val="18"/>
              </w:rPr>
              <w:t>Zákon č. 431/2002 Z.z. o účtovníctve  v znení neskorších predpisov</w:t>
            </w:r>
          </w:p>
        </w:tc>
      </w:tr>
      <w:tr w:rsidR="00BA57F3" w:rsidRPr="00A454FD" w:rsidTr="007B2418">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rsidR="00BA57F3" w:rsidRPr="00A454FD" w:rsidRDefault="00BA57F3" w:rsidP="007B2418">
            <w:pPr>
              <w:jc w:val="both"/>
              <w:rPr>
                <w:rFonts w:ascii="Times New Roman" w:hAnsi="Times New Roman"/>
                <w:i/>
                <w:iCs/>
                <w:sz w:val="18"/>
                <w:szCs w:val="18"/>
              </w:rPr>
            </w:pPr>
            <w:r>
              <w:rPr>
                <w:rFonts w:ascii="Times New Roman" w:hAnsi="Times New Roman"/>
                <w:i/>
                <w:iCs/>
                <w:sz w:val="18"/>
                <w:szCs w:val="18"/>
              </w:rPr>
              <w:t>advokát</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rsidR="00BA57F3" w:rsidRPr="00A454FD" w:rsidRDefault="00BA57F3" w:rsidP="007B2418">
            <w:pPr>
              <w:pStyle w:val="NormlnyWWW"/>
              <w:tabs>
                <w:tab w:val="num" w:pos="284"/>
              </w:tabs>
              <w:spacing w:before="0" w:beforeAutospacing="0" w:after="0" w:afterAutospacing="0"/>
              <w:rPr>
                <w:i/>
                <w:iCs/>
                <w:sz w:val="18"/>
                <w:szCs w:val="18"/>
              </w:rPr>
            </w:pPr>
          </w:p>
        </w:tc>
      </w:tr>
      <w:tr w:rsidR="00BA57F3" w:rsidRPr="00A454FD" w:rsidTr="007B2418">
        <w:trPr>
          <w:trHeight w:val="20"/>
        </w:trPr>
        <w:tc>
          <w:tcPr>
            <w:tcW w:w="1971"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5345"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rsidR="00BA57F3" w:rsidRPr="00A454FD" w:rsidRDefault="00BA57F3" w:rsidP="007B2418">
            <w:pPr>
              <w:rPr>
                <w:rFonts w:ascii="Times New Roman" w:hAnsi="Times New Roman"/>
                <w:i/>
                <w:sz w:val="18"/>
                <w:szCs w:val="18"/>
              </w:rPr>
            </w:pPr>
            <w:r w:rsidRPr="00A454FD">
              <w:rPr>
                <w:rFonts w:ascii="Times New Roman" w:hAnsi="Times New Roman"/>
                <w:i/>
                <w:sz w:val="18"/>
                <w:szCs w:val="18"/>
              </w:rPr>
              <w:t xml:space="preserve">-  Evidencia významných zmlúv - Zmluvy s mestami, zmluvy k nehnuteľnostiam </w:t>
            </w:r>
          </w:p>
        </w:tc>
        <w:tc>
          <w:tcPr>
            <w:tcW w:w="171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rsidR="00BA57F3" w:rsidRPr="00A454FD" w:rsidRDefault="00BA57F3" w:rsidP="007B2418">
            <w:pPr>
              <w:rPr>
                <w:rFonts w:ascii="Times New Roman" w:hAnsi="Times New Roman"/>
                <w:i/>
                <w:sz w:val="18"/>
                <w:szCs w:val="18"/>
              </w:rPr>
            </w:pPr>
            <w:r w:rsidRPr="00A454FD">
              <w:rPr>
                <w:rFonts w:ascii="Times New Roman" w:hAnsi="Times New Roman"/>
                <w:i/>
                <w:sz w:val="18"/>
                <w:szCs w:val="18"/>
              </w:rPr>
              <w:t>10 rokov</w:t>
            </w:r>
          </w:p>
        </w:tc>
      </w:tr>
      <w:tr w:rsidR="00BA57F3" w:rsidRPr="00A454FD" w:rsidTr="007B2418">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p>
        </w:tc>
        <w:tc>
          <w:tcPr>
            <w:tcW w:w="5345"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rsidR="00BA57F3" w:rsidRPr="00A454FD" w:rsidRDefault="00BA57F3" w:rsidP="007B2418">
            <w:pPr>
              <w:rPr>
                <w:rFonts w:ascii="Times New Roman" w:hAnsi="Times New Roman"/>
                <w:i/>
                <w:sz w:val="18"/>
                <w:szCs w:val="18"/>
              </w:rPr>
            </w:pPr>
            <w:r w:rsidRPr="00A454FD">
              <w:rPr>
                <w:rFonts w:ascii="Times New Roman" w:hAnsi="Times New Roman"/>
                <w:i/>
                <w:sz w:val="18"/>
                <w:szCs w:val="18"/>
              </w:rPr>
              <w:t xml:space="preserve">Evidencia ostatných zmlúv (Centrálne výbery, Dodávateľské, Odberateľské, Poradenské zmluvy , Poistné zmluvy, Leasingové zmluvy, Investície, Úverové zmluvy, Nájmy a pod.) </w:t>
            </w:r>
          </w:p>
        </w:tc>
        <w:tc>
          <w:tcPr>
            <w:tcW w:w="171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rsidR="00BA57F3" w:rsidRPr="00A454FD" w:rsidRDefault="00BA57F3" w:rsidP="007B2418">
            <w:pPr>
              <w:rPr>
                <w:rFonts w:ascii="Times New Roman" w:hAnsi="Times New Roman"/>
                <w:i/>
                <w:sz w:val="18"/>
                <w:szCs w:val="18"/>
              </w:rPr>
            </w:pPr>
            <w:r w:rsidRPr="00A454FD">
              <w:rPr>
                <w:rFonts w:ascii="Times New Roman" w:hAnsi="Times New Roman"/>
                <w:i/>
                <w:sz w:val="18"/>
                <w:szCs w:val="18"/>
              </w:rPr>
              <w:t>10 rokov</w:t>
            </w:r>
          </w:p>
        </w:tc>
      </w:tr>
      <w:tr w:rsidR="00BA57F3" w:rsidRPr="00A454FD" w:rsidTr="007B2418">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p>
        </w:tc>
        <w:tc>
          <w:tcPr>
            <w:tcW w:w="5345"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rsidR="00BA57F3" w:rsidRPr="00A454FD" w:rsidRDefault="00BA57F3" w:rsidP="007B2418">
            <w:pPr>
              <w:rPr>
                <w:rFonts w:ascii="Times New Roman" w:hAnsi="Times New Roman"/>
                <w:i/>
                <w:sz w:val="18"/>
                <w:szCs w:val="18"/>
              </w:rPr>
            </w:pPr>
            <w:r w:rsidRPr="00A454FD">
              <w:rPr>
                <w:rFonts w:ascii="Times New Roman" w:hAnsi="Times New Roman"/>
                <w:i/>
                <w:sz w:val="18"/>
                <w:szCs w:val="18"/>
              </w:rPr>
              <w:t xml:space="preserve">- Poistné udalosti </w:t>
            </w:r>
          </w:p>
        </w:tc>
        <w:tc>
          <w:tcPr>
            <w:tcW w:w="171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rsidR="00BA57F3" w:rsidRPr="00A454FD" w:rsidRDefault="00BA57F3" w:rsidP="007B2418">
            <w:pPr>
              <w:rPr>
                <w:rFonts w:ascii="Times New Roman" w:hAnsi="Times New Roman"/>
                <w:i/>
                <w:sz w:val="18"/>
                <w:szCs w:val="18"/>
              </w:rPr>
            </w:pPr>
            <w:r w:rsidRPr="00A454FD">
              <w:rPr>
                <w:rFonts w:ascii="Times New Roman" w:hAnsi="Times New Roman"/>
                <w:i/>
                <w:sz w:val="18"/>
                <w:szCs w:val="18"/>
              </w:rPr>
              <w:t>10 rokov</w:t>
            </w:r>
          </w:p>
        </w:tc>
      </w:tr>
      <w:tr w:rsidR="00BA57F3" w:rsidRPr="00A454FD" w:rsidTr="007B2418">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60"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A57F3" w:rsidRPr="00A454FD" w:rsidRDefault="00BA57F3" w:rsidP="007B2418">
            <w:pPr>
              <w:tabs>
                <w:tab w:val="left" w:pos="709"/>
              </w:tabs>
              <w:rPr>
                <w:rFonts w:ascii="Times New Roman" w:hAnsi="Times New Roman"/>
                <w:i/>
                <w:iCs/>
                <w:sz w:val="18"/>
                <w:szCs w:val="18"/>
              </w:rPr>
            </w:pPr>
            <w:r w:rsidRPr="00A454FD">
              <w:rPr>
                <w:rFonts w:ascii="Times New Roman" w:hAnsi="Times New Roman"/>
                <w:i/>
                <w:iCs/>
                <w:sz w:val="18"/>
                <w:szCs w:val="18"/>
              </w:rPr>
              <w:t>zmluvná strana – fyzická osoba</w:t>
            </w:r>
          </w:p>
        </w:tc>
      </w:tr>
      <w:tr w:rsidR="00BA57F3" w:rsidRPr="00A454FD" w:rsidTr="007B2418">
        <w:trPr>
          <w:trHeight w:val="20"/>
        </w:trPr>
        <w:tc>
          <w:tcPr>
            <w:tcW w:w="9031" w:type="dxa"/>
            <w:gridSpan w:val="4"/>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A57F3" w:rsidRPr="00A454FD" w:rsidRDefault="00BA57F3"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BA57F3" w:rsidRPr="00A454FD" w:rsidTr="007B2418">
        <w:trPr>
          <w:trHeight w:val="20"/>
        </w:trPr>
        <w:tc>
          <w:tcPr>
            <w:tcW w:w="9031" w:type="dxa"/>
            <w:gridSpan w:val="4"/>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A57F3" w:rsidRPr="00A454FD" w:rsidRDefault="00BA57F3"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rsidR="00BA57F3" w:rsidRPr="00A454FD" w:rsidRDefault="00BA57F3" w:rsidP="00BA57F3">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516"/>
        <w:gridCol w:w="2543"/>
      </w:tblGrid>
      <w:tr w:rsidR="00BA57F3" w:rsidRPr="00A454FD" w:rsidTr="007B2418">
        <w:tc>
          <w:tcPr>
            <w:tcW w:w="9031" w:type="dxa"/>
            <w:gridSpan w:val="3"/>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rsidR="00BA57F3" w:rsidRPr="003104B9" w:rsidRDefault="00BA57F3" w:rsidP="007B2418">
            <w:pPr>
              <w:jc w:val="center"/>
              <w:rPr>
                <w:rFonts w:ascii="Times New Roman" w:hAnsi="Times New Roman"/>
                <w:b/>
                <w:sz w:val="28"/>
                <w:szCs w:val="28"/>
              </w:rPr>
            </w:pPr>
            <w:r w:rsidRPr="00A454FD">
              <w:rPr>
                <w:rFonts w:ascii="Times New Roman" w:hAnsi="Times New Roman"/>
                <w:sz w:val="20"/>
                <w:szCs w:val="20"/>
              </w:rPr>
              <w:br w:type="page"/>
            </w:r>
            <w:r w:rsidRPr="003104B9">
              <w:rPr>
                <w:rFonts w:ascii="Times New Roman" w:hAnsi="Times New Roman"/>
                <w:b/>
                <w:sz w:val="28"/>
                <w:szCs w:val="28"/>
              </w:rPr>
              <w:t xml:space="preserve"> SPRÁVA REGISTRATÚRY</w:t>
            </w:r>
          </w:p>
        </w:tc>
      </w:tr>
      <w:tr w:rsidR="00BA57F3" w:rsidRPr="00A454FD" w:rsidTr="007B2418">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rsidR="00BA57F3" w:rsidRPr="00A454FD" w:rsidRDefault="00BA57F3" w:rsidP="007B2418">
            <w:pPr>
              <w:jc w:val="center"/>
              <w:rPr>
                <w:rFonts w:ascii="Times New Roman" w:hAnsi="Times New Roman"/>
                <w:b/>
                <w:sz w:val="18"/>
                <w:szCs w:val="18"/>
              </w:rPr>
            </w:pP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rsidR="00BA57F3" w:rsidRPr="00A454FD" w:rsidRDefault="00BA57F3" w:rsidP="007B2418">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i/>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BA57F3" w:rsidRPr="00A454FD"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t>Právny základ</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rsidR="00BA57F3" w:rsidRPr="00A454FD" w:rsidRDefault="00BA57F3" w:rsidP="007B2418">
            <w:pPr>
              <w:rPr>
                <w:rFonts w:ascii="Times New Roman" w:hAnsi="Times New Roman"/>
                <w:i/>
                <w:sz w:val="18"/>
                <w:szCs w:val="18"/>
              </w:rPr>
            </w:pPr>
            <w:r w:rsidRPr="00A454FD">
              <w:rPr>
                <w:rFonts w:ascii="Times New Roman" w:hAnsi="Times New Roman"/>
                <w:i/>
                <w:sz w:val="18"/>
                <w:szCs w:val="18"/>
              </w:rPr>
              <w:t xml:space="preserve">Zákon č. 395/2002 Z. z. o archívoch a registratúrach, </w:t>
            </w:r>
          </w:p>
          <w:p w:rsidR="00BA57F3" w:rsidRPr="00A454FD" w:rsidRDefault="00BA57F3" w:rsidP="007B2418">
            <w:pPr>
              <w:rPr>
                <w:rFonts w:ascii="Times New Roman" w:hAnsi="Times New Roman"/>
                <w:i/>
                <w:sz w:val="18"/>
                <w:szCs w:val="18"/>
              </w:rPr>
            </w:pPr>
            <w:r w:rsidRPr="00A454FD">
              <w:rPr>
                <w:rFonts w:ascii="Times New Roman" w:hAnsi="Times New Roman"/>
                <w:i/>
                <w:sz w:val="18"/>
                <w:szCs w:val="18"/>
              </w:rPr>
              <w:t>Zákon č. 305/2013 Z. z. o elektronickej podobe výkonu pôsobnosti orgánov verejnej moci a o zmene a doplnení niektorých zákonov (zákon o e-Governmente)</w:t>
            </w:r>
          </w:p>
        </w:tc>
      </w:tr>
      <w:tr w:rsidR="00BA57F3" w:rsidRPr="00A454FD"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rsidR="00BA57F3" w:rsidRPr="003104B9" w:rsidRDefault="00BA57F3" w:rsidP="007B2418">
            <w:pPr>
              <w:pStyle w:val="NormlnyWWW"/>
              <w:spacing w:before="0" w:beforeAutospacing="0" w:after="0" w:afterAutospacing="0"/>
              <w:rPr>
                <w:i/>
                <w:iCs/>
                <w:sz w:val="18"/>
                <w:szCs w:val="18"/>
              </w:rPr>
            </w:pPr>
            <w:r w:rsidRPr="003104B9">
              <w:rPr>
                <w:i/>
                <w:iCs/>
                <w:sz w:val="18"/>
                <w:szCs w:val="18"/>
              </w:rPr>
              <w:t>orgány verejnej moci podľa príslušných právnych predpisov,</w:t>
            </w:r>
          </w:p>
          <w:p w:rsidR="00BA57F3" w:rsidRPr="003104B9" w:rsidRDefault="00BA57F3" w:rsidP="007B2418">
            <w:pPr>
              <w:pStyle w:val="NormlnyWWW"/>
              <w:spacing w:before="0" w:beforeAutospacing="0" w:after="0" w:afterAutospacing="0"/>
              <w:rPr>
                <w:i/>
                <w:iCs/>
                <w:sz w:val="18"/>
                <w:szCs w:val="18"/>
              </w:rPr>
            </w:pPr>
            <w:r w:rsidRPr="003104B9">
              <w:rPr>
                <w:i/>
                <w:iCs/>
                <w:sz w:val="18"/>
                <w:szCs w:val="18"/>
              </w:rPr>
              <w:t>advokát</w:t>
            </w:r>
          </w:p>
          <w:p w:rsidR="00BA57F3" w:rsidRPr="00A454FD" w:rsidRDefault="00BA57F3" w:rsidP="007B2418">
            <w:pPr>
              <w:pStyle w:val="NormlnyWWW"/>
              <w:spacing w:before="0" w:beforeAutospacing="0" w:after="0" w:afterAutospacing="0"/>
              <w:rPr>
                <w:i/>
                <w:iCs/>
                <w:sz w:val="18"/>
                <w:szCs w:val="18"/>
              </w:rPr>
            </w:pPr>
            <w:r w:rsidRPr="003104B9">
              <w:rPr>
                <w:i/>
                <w:iCs/>
                <w:sz w:val="18"/>
                <w:szCs w:val="18"/>
              </w:rPr>
              <w:t>poverení</w:t>
            </w:r>
            <w:r w:rsidRPr="00A454FD">
              <w:rPr>
                <w:i/>
                <w:iCs/>
                <w:sz w:val="18"/>
                <w:szCs w:val="18"/>
              </w:rPr>
              <w:t xml:space="preserve"> zamestnanci</w:t>
            </w:r>
          </w:p>
        </w:tc>
      </w:tr>
      <w:tr w:rsidR="00BA57F3" w:rsidRPr="00A454FD" w:rsidTr="007B2418">
        <w:trPr>
          <w:trHeight w:val="231"/>
        </w:trPr>
        <w:tc>
          <w:tcPr>
            <w:tcW w:w="1972"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rsidR="00BA57F3" w:rsidRPr="00A454FD" w:rsidRDefault="00BA57F3" w:rsidP="007B2418">
            <w:pPr>
              <w:rPr>
                <w:rFonts w:ascii="Times New Roman" w:hAnsi="Times New Roman"/>
                <w:i/>
                <w:iCs/>
                <w:sz w:val="18"/>
                <w:szCs w:val="18"/>
                <w:lang w:eastAsia="sk-SK"/>
              </w:rPr>
            </w:pPr>
            <w:r w:rsidRPr="00A454FD">
              <w:rPr>
                <w:rFonts w:ascii="Times New Roman" w:hAnsi="Times New Roman"/>
                <w:i/>
                <w:iCs/>
                <w:sz w:val="18"/>
                <w:szCs w:val="18"/>
                <w:lang w:eastAsia="sk-SK"/>
              </w:rPr>
              <w:t xml:space="preserve">Korešpondencia - nezahrnutá v iných položkách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rsidR="00BA57F3" w:rsidRPr="00A454FD" w:rsidRDefault="00BA57F3" w:rsidP="007B2418">
            <w:pPr>
              <w:rPr>
                <w:rFonts w:ascii="Times New Roman" w:hAnsi="Times New Roman"/>
                <w:i/>
                <w:sz w:val="18"/>
                <w:szCs w:val="18"/>
              </w:rPr>
            </w:pPr>
            <w:r w:rsidRPr="00A454FD">
              <w:rPr>
                <w:rFonts w:ascii="Times New Roman" w:hAnsi="Times New Roman"/>
                <w:i/>
                <w:iCs/>
                <w:sz w:val="18"/>
                <w:szCs w:val="18"/>
                <w:lang w:eastAsia="sk-SK"/>
              </w:rPr>
              <w:t xml:space="preserve"> 5 rokov</w:t>
            </w:r>
          </w:p>
        </w:tc>
      </w:tr>
      <w:tr w:rsidR="00BA57F3" w:rsidRPr="00A454FD" w:rsidTr="007B2418">
        <w:trPr>
          <w:trHeight w:val="20"/>
        </w:trPr>
        <w:tc>
          <w:tcPr>
            <w:tcW w:w="1972"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rsidR="00BA57F3" w:rsidRPr="00A454FD" w:rsidRDefault="00BA57F3" w:rsidP="007B2418">
            <w:pPr>
              <w:rPr>
                <w:rFonts w:ascii="Times New Roman" w:hAnsi="Times New Roman"/>
                <w:i/>
                <w:iCs/>
                <w:sz w:val="18"/>
                <w:szCs w:val="18"/>
                <w:lang w:eastAsia="sk-SK"/>
              </w:rPr>
            </w:pPr>
            <w:r w:rsidRPr="00A454FD">
              <w:rPr>
                <w:rFonts w:ascii="Times New Roman" w:hAnsi="Times New Roman"/>
                <w:i/>
                <w:sz w:val="18"/>
                <w:szCs w:val="18"/>
              </w:rPr>
              <w:t xml:space="preserve">Registratúra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rsidR="00BA57F3" w:rsidRPr="00A454FD" w:rsidRDefault="00BA57F3" w:rsidP="007B2418">
            <w:pPr>
              <w:rPr>
                <w:rFonts w:ascii="Times New Roman" w:hAnsi="Times New Roman"/>
                <w:i/>
                <w:sz w:val="18"/>
                <w:szCs w:val="18"/>
              </w:rPr>
            </w:pPr>
            <w:r w:rsidRPr="00A454FD">
              <w:rPr>
                <w:rFonts w:ascii="Times New Roman" w:hAnsi="Times New Roman"/>
                <w:i/>
                <w:sz w:val="18"/>
                <w:szCs w:val="18"/>
              </w:rPr>
              <w:t>10 rokov</w:t>
            </w:r>
          </w:p>
        </w:tc>
      </w:tr>
      <w:tr w:rsidR="00BA57F3" w:rsidRPr="00A454FD"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rsidR="00BA57F3" w:rsidRPr="00A454FD" w:rsidRDefault="00BA57F3" w:rsidP="007B2418">
            <w:pPr>
              <w:rPr>
                <w:rFonts w:ascii="Times New Roman" w:eastAsia="MS Mincho" w:hAnsi="Times New Roman"/>
                <w:i/>
                <w:sz w:val="18"/>
                <w:szCs w:val="18"/>
              </w:rPr>
            </w:pPr>
            <w:r w:rsidRPr="00A454FD">
              <w:rPr>
                <w:rFonts w:ascii="Times New Roman" w:eastAsia="MS Mincho" w:hAnsi="Times New Roman"/>
                <w:i/>
                <w:sz w:val="18"/>
                <w:szCs w:val="18"/>
              </w:rPr>
              <w:t xml:space="preserve">dotknuté osoby v rámci všetkých účelov spracúvania osobných údajov vymedzených prevádzkovateľom </w:t>
            </w:r>
          </w:p>
        </w:tc>
      </w:tr>
      <w:tr w:rsidR="00BA57F3" w:rsidRPr="00A454FD" w:rsidTr="007B2418">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A57F3" w:rsidRPr="00A454FD" w:rsidRDefault="00BA57F3"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BA57F3" w:rsidRPr="00A454FD" w:rsidTr="007B2418">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A57F3" w:rsidRPr="003104B9" w:rsidRDefault="00BA57F3" w:rsidP="007B2418">
            <w:pPr>
              <w:jc w:val="center"/>
              <w:rPr>
                <w:rFonts w:ascii="Times New Roman" w:hAnsi="Times New Roman"/>
                <w:i/>
                <w:sz w:val="18"/>
                <w:szCs w:val="18"/>
              </w:rPr>
            </w:pPr>
            <w:r w:rsidRPr="003104B9">
              <w:rPr>
                <w:rFonts w:ascii="Times New Roman" w:hAnsi="Times New Roman"/>
                <w:sz w:val="18"/>
                <w:szCs w:val="18"/>
              </w:rPr>
              <w:t>Cezhraničný prenos os. Údajov</w:t>
            </w:r>
            <w:r w:rsidRPr="003104B9">
              <w:rPr>
                <w:rFonts w:ascii="Times New Roman" w:hAnsi="Times New Roman"/>
                <w:b/>
                <w:i/>
                <w:sz w:val="18"/>
                <w:szCs w:val="18"/>
              </w:rPr>
              <w:t>- Neuskutočňuje sa</w:t>
            </w:r>
          </w:p>
        </w:tc>
      </w:tr>
    </w:tbl>
    <w:p w:rsidR="00BA57F3" w:rsidRPr="00A454FD" w:rsidRDefault="00BA57F3" w:rsidP="00BA57F3">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BA57F3" w:rsidRPr="00A454FD" w:rsidTr="007B2418">
        <w:tc>
          <w:tcPr>
            <w:tcW w:w="9056"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BA57F3" w:rsidRPr="00A454FD" w:rsidRDefault="00BA57F3" w:rsidP="007B2418">
            <w:pPr>
              <w:jc w:val="center"/>
              <w:rPr>
                <w:rFonts w:ascii="Times New Roman" w:hAnsi="Times New Roman"/>
                <w:b/>
                <w:sz w:val="28"/>
                <w:szCs w:val="28"/>
              </w:rPr>
            </w:pPr>
            <w:r w:rsidRPr="00A454FD">
              <w:rPr>
                <w:rFonts w:ascii="Times New Roman" w:hAnsi="Times New Roman"/>
                <w:b/>
                <w:sz w:val="28"/>
                <w:szCs w:val="28"/>
              </w:rPr>
              <w:lastRenderedPageBreak/>
              <w:t>EVIDENCIA SZČO</w:t>
            </w:r>
          </w:p>
        </w:tc>
      </w:tr>
      <w:tr w:rsidR="00BA57F3" w:rsidRPr="00A454FD" w:rsidTr="007B2418">
        <w:trPr>
          <w:trHeight w:val="913"/>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rsidR="00BA57F3" w:rsidRPr="00A454FD" w:rsidRDefault="00BA57F3" w:rsidP="007B2418">
            <w:pPr>
              <w:jc w:val="right"/>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A57F3" w:rsidRPr="00A454FD" w:rsidRDefault="00BA57F3" w:rsidP="007B2418">
            <w:pPr>
              <w:rPr>
                <w:rFonts w:ascii="Times New Roman" w:hAnsi="Times New Roman"/>
                <w:i/>
                <w:sz w:val="18"/>
                <w:szCs w:val="18"/>
              </w:rPr>
            </w:pPr>
            <w:r w:rsidRPr="00A454FD">
              <w:rPr>
                <w:rFonts w:ascii="Times New Roman" w:hAnsi="Times New Roman"/>
                <w:i/>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BA57F3" w:rsidRPr="00A454FD"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br w:type="page"/>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Zmluva medzi prevádzkovateľom a SZČO povolená Ústavou Slovenskej republiky, Občianskym zákonníkom, Obchodným zákonníkom, </w:t>
            </w:r>
          </w:p>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Zákon č. 455/1991 Zb., Zákonom o živnostenskom podnikaní (živnostenský zákon) a  súvisiacimi právnymi predpismi.</w:t>
            </w:r>
          </w:p>
        </w:tc>
      </w:tr>
      <w:tr w:rsidR="00BA57F3" w:rsidRPr="00A454FD"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br w:type="page"/>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A57F3" w:rsidRPr="003104B9" w:rsidRDefault="00BA57F3" w:rsidP="007B2418">
            <w:pPr>
              <w:pStyle w:val="NormlnyWWW"/>
              <w:spacing w:before="0" w:beforeAutospacing="0" w:after="0" w:afterAutospacing="0"/>
              <w:rPr>
                <w:i/>
                <w:iCs/>
                <w:sz w:val="18"/>
                <w:szCs w:val="18"/>
                <w:lang w:eastAsia="en-US"/>
              </w:rPr>
            </w:pPr>
            <w:r w:rsidRPr="00A454FD">
              <w:rPr>
                <w:i/>
                <w:iCs/>
                <w:sz w:val="18"/>
                <w:szCs w:val="18"/>
                <w:lang w:eastAsia="en-US"/>
              </w:rPr>
              <w:t xml:space="preserve">orgány štátnej správy, verejnej moci a verejnej správy podľa príslušných právnych </w:t>
            </w:r>
            <w:r w:rsidRPr="003104B9">
              <w:rPr>
                <w:i/>
                <w:iCs/>
                <w:sz w:val="18"/>
                <w:szCs w:val="18"/>
                <w:lang w:eastAsia="en-US"/>
              </w:rPr>
              <w:t xml:space="preserve">predpisov, </w:t>
            </w:r>
          </w:p>
          <w:p w:rsidR="00BA57F3" w:rsidRPr="003104B9" w:rsidRDefault="00BA57F3" w:rsidP="007B2418">
            <w:pPr>
              <w:pStyle w:val="NormlnyWWW"/>
              <w:spacing w:before="0" w:beforeAutospacing="0" w:after="0" w:afterAutospacing="0"/>
              <w:rPr>
                <w:i/>
                <w:iCs/>
                <w:sz w:val="18"/>
                <w:szCs w:val="18"/>
                <w:lang w:eastAsia="en-US"/>
              </w:rPr>
            </w:pPr>
            <w:r w:rsidRPr="003104B9">
              <w:rPr>
                <w:i/>
                <w:iCs/>
                <w:sz w:val="18"/>
                <w:szCs w:val="18"/>
                <w:lang w:eastAsia="en-US"/>
              </w:rPr>
              <w:t>advokát</w:t>
            </w:r>
          </w:p>
          <w:p w:rsidR="00BA57F3" w:rsidRPr="00A454FD" w:rsidRDefault="00BA57F3" w:rsidP="007B2418">
            <w:pPr>
              <w:pStyle w:val="NormlnyWWW"/>
              <w:spacing w:before="0" w:beforeAutospacing="0" w:after="0" w:afterAutospacing="0"/>
              <w:rPr>
                <w:i/>
                <w:iCs/>
                <w:sz w:val="18"/>
                <w:szCs w:val="18"/>
                <w:lang w:eastAsia="en-US"/>
              </w:rPr>
            </w:pPr>
            <w:r w:rsidRPr="003104B9">
              <w:rPr>
                <w:i/>
                <w:iCs/>
                <w:sz w:val="18"/>
                <w:szCs w:val="18"/>
              </w:rPr>
              <w:t>poverení zamestnanci</w:t>
            </w:r>
          </w:p>
        </w:tc>
      </w:tr>
      <w:tr w:rsidR="00BA57F3" w:rsidRPr="00A454FD"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A57F3" w:rsidRPr="00A454FD" w:rsidRDefault="00BA57F3" w:rsidP="007B2418">
            <w:pPr>
              <w:rPr>
                <w:rFonts w:ascii="Times New Roman" w:hAnsi="Times New Roman"/>
                <w:i/>
                <w:sz w:val="18"/>
                <w:szCs w:val="18"/>
              </w:rPr>
            </w:pPr>
            <w:r w:rsidRPr="00A454FD">
              <w:rPr>
                <w:rFonts w:ascii="Times New Roman" w:hAnsi="Times New Roman"/>
                <w:i/>
                <w:sz w:val="18"/>
                <w:szCs w:val="18"/>
              </w:rPr>
              <w:t>10 rokov po skončení zmluvného vzťahu z dôvodu evidencie v rámci účtovnej agendy</w:t>
            </w:r>
          </w:p>
        </w:tc>
      </w:tr>
      <w:tr w:rsidR="00BA57F3" w:rsidRPr="00A454FD"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A57F3" w:rsidRPr="00A454FD" w:rsidRDefault="00BA57F3"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A57F3" w:rsidRPr="00A454FD" w:rsidRDefault="00BA57F3" w:rsidP="007B2418">
            <w:pPr>
              <w:rPr>
                <w:rFonts w:ascii="Times New Roman" w:hAnsi="Times New Roman"/>
                <w:i/>
                <w:iCs/>
                <w:sz w:val="18"/>
                <w:szCs w:val="18"/>
              </w:rPr>
            </w:pPr>
            <w:r w:rsidRPr="00A454FD">
              <w:rPr>
                <w:rFonts w:ascii="Times New Roman" w:hAnsi="Times New Roman"/>
                <w:i/>
                <w:iCs/>
                <w:sz w:val="18"/>
                <w:szCs w:val="18"/>
              </w:rPr>
              <w:t>odberateľ/dodávateľ – samostatne zárobkovo činná osoba</w:t>
            </w:r>
          </w:p>
        </w:tc>
      </w:tr>
      <w:tr w:rsidR="00BA57F3" w:rsidRPr="00A454FD" w:rsidTr="007B2418">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A57F3" w:rsidRPr="00A454FD" w:rsidRDefault="00BA57F3"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BA57F3" w:rsidRPr="00A454FD" w:rsidTr="007B2418">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A57F3" w:rsidRPr="00A454FD" w:rsidRDefault="00BA57F3"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rsidR="00BA57F3" w:rsidRPr="00A454FD" w:rsidRDefault="00BA57F3" w:rsidP="00BA57F3">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BA57F3" w:rsidRPr="00A454FD" w:rsidTr="007B2418">
        <w:tc>
          <w:tcPr>
            <w:tcW w:w="9056" w:type="dxa"/>
            <w:gridSpan w:val="2"/>
            <w:tcBorders>
              <w:top w:val="single" w:sz="24" w:space="0" w:color="2E74B5" w:themeColor="accent5" w:themeShade="BF"/>
              <w:left w:val="single" w:sz="24" w:space="0" w:color="2E74B5" w:themeColor="accent5" w:themeShade="BF"/>
              <w:bottom w:val="single" w:sz="4" w:space="0" w:color="auto"/>
              <w:right w:val="single" w:sz="4" w:space="0" w:color="auto"/>
            </w:tcBorders>
            <w:shd w:val="clear" w:color="auto" w:fill="DEEAF6" w:themeFill="accent5" w:themeFillTint="33"/>
            <w:hideMark/>
          </w:tcPr>
          <w:p w:rsidR="00BA57F3" w:rsidRPr="00A454FD" w:rsidRDefault="00BA57F3" w:rsidP="007B2418">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EVIDENCIA ZÁSTUPCOV DODÁVATEĽOV A ODBERATEĽOV</w:t>
            </w:r>
          </w:p>
        </w:tc>
      </w:tr>
      <w:tr w:rsidR="00BA57F3" w:rsidRPr="00A454FD" w:rsidTr="007B2418">
        <w:trPr>
          <w:trHeight w:val="913"/>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rsidR="00BA57F3" w:rsidRPr="00A454FD" w:rsidRDefault="00BA57F3" w:rsidP="007B2418">
            <w:pPr>
              <w:jc w:val="right"/>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Účelom spracúvania osobných údajov v rámci predmetnej agendy je vedenie databázy zástupcov, zamestnancov dodávateľov a odberateľov z dôvodu plnenia ich pracovných, služobných a funkčných povinností a zabezpečenia plynulých dodávateľsko-odberateľských vzťahov.</w:t>
            </w:r>
          </w:p>
        </w:tc>
      </w:tr>
      <w:tr w:rsidR="00BA57F3" w:rsidRPr="00A454FD"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A57F3" w:rsidRPr="003104B9" w:rsidRDefault="00BA57F3" w:rsidP="007B2418">
            <w:pPr>
              <w:jc w:val="both"/>
              <w:rPr>
                <w:rFonts w:ascii="Times New Roman" w:hAnsi="Times New Roman"/>
                <w:i/>
                <w:sz w:val="18"/>
                <w:szCs w:val="18"/>
              </w:rPr>
            </w:pPr>
            <w:r w:rsidRPr="003104B9">
              <w:rPr>
                <w:rFonts w:ascii="Times New Roman" w:hAnsi="Times New Roman"/>
                <w:i/>
                <w:sz w:val="18"/>
                <w:szCs w:val="18"/>
              </w:rPr>
              <w:t xml:space="preserve">Oprávnený záujem v zmysle článku 6 ods. 1 písm. f) Nariadenia. Hlavným oprávneným záujmom je zabezpečenie kontaktov v rámci bezporuchového plynutia obchodných vzťahov, ako aj uplatnenie § 78 od. 3 zákona č. 18/2018 Z. z. o ochrane osobných údajov a o zmene a doplnení niektorých zákonov. </w:t>
            </w:r>
          </w:p>
        </w:tc>
      </w:tr>
      <w:tr w:rsidR="00BA57F3" w:rsidRPr="00A454FD"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A57F3" w:rsidRPr="003104B9" w:rsidRDefault="00BA57F3" w:rsidP="007B2418">
            <w:pPr>
              <w:pStyle w:val="NormlnyWWW"/>
              <w:spacing w:before="0" w:beforeAutospacing="0" w:after="0" w:afterAutospacing="0"/>
              <w:rPr>
                <w:i/>
                <w:iCs/>
                <w:sz w:val="18"/>
                <w:szCs w:val="18"/>
                <w:lang w:eastAsia="en-US"/>
              </w:rPr>
            </w:pPr>
            <w:r w:rsidRPr="003104B9">
              <w:rPr>
                <w:i/>
                <w:iCs/>
                <w:sz w:val="18"/>
                <w:szCs w:val="18"/>
                <w:lang w:eastAsia="en-US"/>
              </w:rPr>
              <w:t>advokát</w:t>
            </w:r>
          </w:p>
          <w:p w:rsidR="00BA57F3" w:rsidRPr="003104B9" w:rsidRDefault="00BA57F3" w:rsidP="007B2418">
            <w:pPr>
              <w:pStyle w:val="NormlnyWWW"/>
              <w:spacing w:before="0" w:beforeAutospacing="0" w:after="0" w:afterAutospacing="0"/>
              <w:rPr>
                <w:i/>
                <w:iCs/>
                <w:sz w:val="18"/>
                <w:szCs w:val="18"/>
                <w:lang w:eastAsia="en-US"/>
              </w:rPr>
            </w:pPr>
            <w:r w:rsidRPr="003104B9">
              <w:rPr>
                <w:i/>
                <w:iCs/>
                <w:sz w:val="18"/>
                <w:szCs w:val="18"/>
              </w:rPr>
              <w:t>poverení zamestnanci</w:t>
            </w:r>
          </w:p>
        </w:tc>
      </w:tr>
      <w:tr w:rsidR="00BA57F3" w:rsidRPr="00A454FD"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A57F3" w:rsidRPr="003104B9" w:rsidRDefault="00BA57F3" w:rsidP="007B2418">
            <w:pPr>
              <w:rPr>
                <w:rFonts w:ascii="Times New Roman" w:hAnsi="Times New Roman"/>
                <w:i/>
                <w:sz w:val="18"/>
                <w:szCs w:val="18"/>
              </w:rPr>
            </w:pPr>
            <w:r w:rsidRPr="003104B9">
              <w:rPr>
                <w:rFonts w:ascii="Times New Roman" w:hAnsi="Times New Roman"/>
                <w:i/>
                <w:sz w:val="18"/>
                <w:szCs w:val="18"/>
              </w:rPr>
              <w:t>Do 30 dní odo dňa skončenia dodávateľsko-odberateľských vzťahov</w:t>
            </w:r>
          </w:p>
        </w:tc>
      </w:tr>
      <w:tr w:rsidR="00BA57F3" w:rsidRPr="00A454FD"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A57F3" w:rsidRPr="00A454FD" w:rsidRDefault="00BA57F3"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A57F3" w:rsidRPr="00A454FD" w:rsidRDefault="00BA57F3" w:rsidP="007B2418">
            <w:pPr>
              <w:rPr>
                <w:rFonts w:ascii="Times New Roman" w:hAnsi="Times New Roman"/>
                <w:i/>
                <w:iCs/>
                <w:sz w:val="18"/>
                <w:szCs w:val="18"/>
              </w:rPr>
            </w:pPr>
            <w:r w:rsidRPr="00A454FD">
              <w:rPr>
                <w:rFonts w:ascii="Times New Roman" w:hAnsi="Times New Roman"/>
                <w:i/>
                <w:iCs/>
                <w:sz w:val="18"/>
                <w:szCs w:val="18"/>
              </w:rPr>
              <w:t>fyzická osoba – zástupca / zamestnanec dodávateľa, odberateľa</w:t>
            </w:r>
          </w:p>
        </w:tc>
      </w:tr>
      <w:tr w:rsidR="00BA57F3" w:rsidRPr="00A454FD" w:rsidTr="007B2418">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A57F3" w:rsidRPr="00A454FD" w:rsidRDefault="00BA57F3"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BA57F3" w:rsidRPr="00A454FD" w:rsidTr="007B2418">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A57F3" w:rsidRPr="00A454FD" w:rsidRDefault="00BA57F3"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rsidR="00BA57F3" w:rsidRDefault="00BA57F3" w:rsidP="00BA57F3">
      <w:pPr>
        <w:spacing w:line="360" w:lineRule="auto"/>
        <w:rPr>
          <w:rFonts w:ascii="Times New Roman" w:hAnsi="Times New Roman"/>
          <w:sz w:val="18"/>
          <w:szCs w:val="18"/>
        </w:rPr>
      </w:pPr>
    </w:p>
    <w:p w:rsidR="00BA57F3" w:rsidRDefault="00BA57F3" w:rsidP="00BA57F3">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BA57F3" w:rsidRPr="00A454FD" w:rsidTr="007B2418">
        <w:tc>
          <w:tcPr>
            <w:tcW w:w="9056"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hideMark/>
          </w:tcPr>
          <w:p w:rsidR="00BA57F3" w:rsidRPr="00A454FD" w:rsidRDefault="00BA57F3" w:rsidP="007B2418">
            <w:pPr>
              <w:jc w:val="center"/>
              <w:rPr>
                <w:rFonts w:ascii="Times New Roman" w:hAnsi="Times New Roman"/>
                <w:b/>
                <w:sz w:val="28"/>
                <w:szCs w:val="28"/>
              </w:rPr>
            </w:pPr>
            <w:r w:rsidRPr="00A454FD">
              <w:rPr>
                <w:rFonts w:ascii="Times New Roman" w:hAnsi="Times New Roman"/>
                <w:sz w:val="20"/>
                <w:szCs w:val="20"/>
              </w:rPr>
              <w:lastRenderedPageBreak/>
              <w:br w:type="page"/>
            </w:r>
            <w:r w:rsidRPr="00A454FD">
              <w:rPr>
                <w:rFonts w:ascii="Times New Roman" w:hAnsi="Times New Roman"/>
                <w:b/>
                <w:sz w:val="28"/>
                <w:szCs w:val="28"/>
              </w:rPr>
              <w:t xml:space="preserve"> UPLATŇOVANIE PRÁV DOTKNUTÝCH OSÔB</w:t>
            </w:r>
          </w:p>
        </w:tc>
      </w:tr>
      <w:tr w:rsidR="00BA57F3" w:rsidRPr="00A454FD" w:rsidTr="007B2418">
        <w:trPr>
          <w:trHeight w:val="631"/>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rsidR="00BA57F3" w:rsidRPr="00A454FD" w:rsidRDefault="00BA57F3" w:rsidP="007B2418">
            <w:pPr>
              <w:jc w:val="center"/>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A57F3" w:rsidRPr="00A454FD" w:rsidRDefault="00BA57F3" w:rsidP="007B2418">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vybavovanie žiadostí fyzických osôb smerujúcich k uplatňovaniu ich </w:t>
            </w:r>
            <w:r w:rsidRPr="00A454FD">
              <w:rPr>
                <w:rFonts w:ascii="Times New Roman" w:hAnsi="Times New Roman"/>
                <w:i/>
                <w:sz w:val="18"/>
                <w:szCs w:val="18"/>
              </w:rPr>
              <w:t>práv ako dotknutých osôb v zmysle Nariadenia Európskeho parlamentu a Rady (EÚ) 2016/679 o ochrane fyzických osôb  pri spracúvaní osobných údajov a o voľnom pohybe takýchto údajov.</w:t>
            </w:r>
          </w:p>
        </w:tc>
      </w:tr>
      <w:tr w:rsidR="00BA57F3" w:rsidRPr="00A454FD"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Čl. 15 až 22 a 34 Nariadenia Európskeho parlamentu a Rady (EÚ) 2016/679 o ochrane fyzických osôb  pri spracúvaní osobných údajov a o voľnom pohybe takýchto údajov </w:t>
            </w:r>
          </w:p>
        </w:tc>
      </w:tr>
      <w:tr w:rsidR="00BA57F3" w:rsidRPr="00A454FD"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A57F3" w:rsidRPr="003104B9" w:rsidRDefault="00BA57F3" w:rsidP="007B2418">
            <w:pPr>
              <w:pStyle w:val="NormlnyWWW"/>
              <w:spacing w:before="0" w:beforeAutospacing="0" w:after="0" w:afterAutospacing="0"/>
              <w:rPr>
                <w:i/>
                <w:iCs/>
                <w:sz w:val="18"/>
                <w:szCs w:val="18"/>
                <w:lang w:eastAsia="en-US"/>
              </w:rPr>
            </w:pPr>
            <w:r w:rsidRPr="003104B9">
              <w:rPr>
                <w:i/>
                <w:iCs/>
                <w:sz w:val="18"/>
                <w:szCs w:val="18"/>
                <w:lang w:eastAsia="en-US"/>
              </w:rPr>
              <w:t xml:space="preserve">orgány štátnej správy, verejnej moci a verejnej správy podľa príslušných právnych predpisov, </w:t>
            </w:r>
          </w:p>
          <w:p w:rsidR="00BA57F3" w:rsidRPr="003104B9" w:rsidRDefault="00BA57F3" w:rsidP="007B2418">
            <w:pPr>
              <w:pStyle w:val="NormlnyWWW"/>
              <w:spacing w:before="0" w:beforeAutospacing="0" w:after="0" w:afterAutospacing="0"/>
              <w:rPr>
                <w:i/>
                <w:iCs/>
                <w:sz w:val="18"/>
                <w:szCs w:val="18"/>
                <w:lang w:eastAsia="en-US"/>
              </w:rPr>
            </w:pPr>
            <w:r w:rsidRPr="003104B9">
              <w:rPr>
                <w:i/>
                <w:iCs/>
                <w:sz w:val="18"/>
                <w:szCs w:val="18"/>
                <w:lang w:eastAsia="en-US"/>
              </w:rPr>
              <w:t>advokát</w:t>
            </w:r>
          </w:p>
          <w:p w:rsidR="00BA57F3" w:rsidRPr="00A454FD" w:rsidRDefault="00BA57F3" w:rsidP="007B2418">
            <w:pPr>
              <w:pStyle w:val="NormlnyWWW"/>
              <w:spacing w:before="0" w:beforeAutospacing="0" w:after="0" w:afterAutospacing="0"/>
              <w:rPr>
                <w:i/>
                <w:iCs/>
                <w:sz w:val="18"/>
                <w:szCs w:val="18"/>
                <w:lang w:eastAsia="en-US"/>
              </w:rPr>
            </w:pPr>
            <w:r w:rsidRPr="003104B9">
              <w:rPr>
                <w:i/>
                <w:iCs/>
                <w:sz w:val="18"/>
                <w:szCs w:val="18"/>
              </w:rPr>
              <w:t>poverení zamestnanci</w:t>
            </w:r>
          </w:p>
        </w:tc>
      </w:tr>
      <w:tr w:rsidR="00BA57F3" w:rsidRPr="00A454FD"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A57F3" w:rsidRPr="00A454FD" w:rsidRDefault="00BA57F3" w:rsidP="007B2418">
            <w:pPr>
              <w:rPr>
                <w:rFonts w:ascii="Times New Roman" w:hAnsi="Times New Roman"/>
                <w:i/>
                <w:sz w:val="18"/>
                <w:szCs w:val="18"/>
              </w:rPr>
            </w:pPr>
            <w:r w:rsidRPr="00A454FD">
              <w:rPr>
                <w:rFonts w:ascii="Times New Roman" w:hAnsi="Times New Roman"/>
                <w:i/>
                <w:sz w:val="18"/>
                <w:szCs w:val="18"/>
              </w:rPr>
              <w:t>1 rok odo dňa vybavenia žiadosti</w:t>
            </w:r>
          </w:p>
        </w:tc>
      </w:tr>
      <w:tr w:rsidR="00BA57F3" w:rsidRPr="00A454FD"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A57F3" w:rsidRPr="00A454FD" w:rsidRDefault="00BA57F3"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A57F3" w:rsidRPr="00A454FD" w:rsidRDefault="00BA57F3" w:rsidP="007B2418">
            <w:pPr>
              <w:pStyle w:val="NormlnyWWW"/>
              <w:spacing w:before="0" w:beforeAutospacing="0" w:after="0" w:afterAutospacing="0"/>
              <w:rPr>
                <w:i/>
                <w:sz w:val="18"/>
                <w:szCs w:val="18"/>
                <w:lang w:eastAsia="en-US"/>
              </w:rPr>
            </w:pPr>
            <w:r w:rsidRPr="00A454FD">
              <w:rPr>
                <w:i/>
                <w:iCs/>
                <w:sz w:val="18"/>
                <w:szCs w:val="18"/>
                <w:lang w:eastAsia="en-US"/>
              </w:rPr>
              <w:t xml:space="preserve">fyzická osoba, ktorá sa ako dotknutá osoba v rámci prevádzkovateľom vymedzených účelov obráti </w:t>
            </w:r>
            <w:r w:rsidRPr="00A454FD">
              <w:rPr>
                <w:i/>
                <w:iCs/>
                <w:sz w:val="18"/>
                <w:szCs w:val="18"/>
                <w:lang w:eastAsia="en-US"/>
              </w:rPr>
              <w:br/>
              <w:t xml:space="preserve">na prevádzkovateľa so žiadosťou uplatniť svoje práva </w:t>
            </w:r>
          </w:p>
        </w:tc>
      </w:tr>
      <w:tr w:rsidR="00BA57F3" w:rsidRPr="00A454FD" w:rsidTr="007B2418">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A57F3" w:rsidRPr="00A454FD" w:rsidRDefault="00BA57F3"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BA57F3" w:rsidRPr="00A454FD" w:rsidTr="007B2418">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A57F3" w:rsidRPr="00A454FD" w:rsidRDefault="00BA57F3"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rsidR="00BA57F3" w:rsidRPr="00A454FD" w:rsidRDefault="00BA57F3" w:rsidP="00BA57F3">
      <w:pPr>
        <w:spacing w:line="360" w:lineRule="auto"/>
        <w:rPr>
          <w:rFonts w:ascii="Times New Roman" w:hAnsi="Times New Roman"/>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095"/>
      </w:tblGrid>
      <w:tr w:rsidR="00BA57F3" w:rsidRPr="00A454FD" w:rsidTr="007B2418">
        <w:tc>
          <w:tcPr>
            <w:tcW w:w="9067" w:type="dxa"/>
            <w:gridSpan w:val="2"/>
            <w:tcBorders>
              <w:top w:val="single" w:sz="24" w:space="0" w:color="2E74B5" w:themeColor="accent5" w:themeShade="BF"/>
            </w:tcBorders>
            <w:shd w:val="clear" w:color="auto" w:fill="DEEAF6" w:themeFill="accent5" w:themeFillTint="33"/>
          </w:tcPr>
          <w:p w:rsidR="00BA57F3" w:rsidRPr="00A454FD" w:rsidRDefault="00BA57F3" w:rsidP="007B2418">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EVIDENCIA NÁVŠTEV V OBJEKTE </w:t>
            </w:r>
          </w:p>
        </w:tc>
      </w:tr>
      <w:tr w:rsidR="00BA57F3" w:rsidRPr="00A454FD" w:rsidTr="007B2418">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rsidR="00BA57F3" w:rsidRPr="00A454FD" w:rsidRDefault="00BA57F3" w:rsidP="007B2418">
            <w:pPr>
              <w:jc w:val="center"/>
              <w:rPr>
                <w:rFonts w:ascii="Times New Roman" w:hAnsi="Times New Roman"/>
                <w:b/>
                <w:sz w:val="18"/>
                <w:szCs w:val="18"/>
              </w:rPr>
            </w:pPr>
          </w:p>
        </w:tc>
        <w:tc>
          <w:tcPr>
            <w:tcW w:w="709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Ku spracúvaniu osobných údajov dochádza za účelom evidencie vstupov fyzickej osoby pri jednorazovom vstupe do objektu – priestorov prevádzkovateľ</w:t>
            </w:r>
            <w:r>
              <w:rPr>
                <w:rFonts w:ascii="Times New Roman" w:hAnsi="Times New Roman"/>
                <w:i/>
                <w:sz w:val="18"/>
                <w:szCs w:val="18"/>
              </w:rPr>
              <w:t>a.</w:t>
            </w:r>
          </w:p>
        </w:tc>
      </w:tr>
      <w:tr w:rsidR="00BA57F3" w:rsidRPr="00A454FD"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t>Právny základ</w:t>
            </w:r>
          </w:p>
        </w:tc>
        <w:tc>
          <w:tcPr>
            <w:tcW w:w="709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A57F3" w:rsidRPr="00A454FD" w:rsidRDefault="00BA57F3" w:rsidP="007B2418">
            <w:pPr>
              <w:jc w:val="both"/>
              <w:rPr>
                <w:rFonts w:ascii="Times New Roman" w:hAnsi="Times New Roman"/>
                <w:i/>
                <w:sz w:val="18"/>
                <w:szCs w:val="18"/>
              </w:rPr>
            </w:pPr>
            <w:r w:rsidRPr="00A454FD">
              <w:rPr>
                <w:rFonts w:ascii="Times New Roman" w:hAnsi="Times New Roman"/>
                <w:i/>
                <w:sz w:val="18"/>
                <w:szCs w:val="18"/>
              </w:rPr>
              <w:t xml:space="preserve">Oprávnený záujem prevádzkovateľa v zmysle čl. 6 ods. 1 písm. f) Nariadenia. Hlavným záujmom prevádzkovateľa je bezpečnosť v priestoroch a evidovanie osôb cudzích nachádzajúcich sa v priestoroch. </w:t>
            </w:r>
          </w:p>
        </w:tc>
      </w:tr>
      <w:tr w:rsidR="00BA57F3" w:rsidRPr="00A454FD"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9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A57F3" w:rsidRDefault="00BA57F3" w:rsidP="007B2418">
            <w:pPr>
              <w:rPr>
                <w:rFonts w:ascii="Times New Roman" w:hAnsi="Times New Roman"/>
                <w:i/>
                <w:iCs/>
                <w:sz w:val="18"/>
                <w:szCs w:val="18"/>
              </w:rPr>
            </w:pPr>
            <w:r w:rsidRPr="00A454FD">
              <w:rPr>
                <w:rFonts w:ascii="Times New Roman" w:hAnsi="Times New Roman"/>
                <w:i/>
                <w:iCs/>
                <w:sz w:val="18"/>
                <w:szCs w:val="18"/>
              </w:rPr>
              <w:t xml:space="preserve">sprostredkovateľ: </w:t>
            </w:r>
            <w:r>
              <w:rPr>
                <w:rFonts w:ascii="Times New Roman" w:hAnsi="Times New Roman"/>
                <w:i/>
                <w:iCs/>
                <w:sz w:val="18"/>
                <w:szCs w:val="18"/>
              </w:rPr>
              <w:t>SBS</w:t>
            </w:r>
          </w:p>
          <w:p w:rsidR="00BA57F3" w:rsidRPr="00A454FD" w:rsidRDefault="00BA57F3" w:rsidP="007B2418">
            <w:pPr>
              <w:rPr>
                <w:rFonts w:ascii="Times New Roman" w:hAnsi="Times New Roman"/>
                <w:i/>
                <w:iCs/>
                <w:sz w:val="18"/>
                <w:szCs w:val="18"/>
              </w:rPr>
            </w:pPr>
            <w:r>
              <w:rPr>
                <w:rFonts w:ascii="Times New Roman" w:hAnsi="Times New Roman"/>
                <w:i/>
                <w:iCs/>
                <w:sz w:val="18"/>
                <w:szCs w:val="18"/>
              </w:rPr>
              <w:t>advokát</w:t>
            </w:r>
          </w:p>
        </w:tc>
      </w:tr>
      <w:tr w:rsidR="00BA57F3" w:rsidRPr="00A454FD"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709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A57F3" w:rsidRPr="00A454FD" w:rsidRDefault="00BA57F3" w:rsidP="007B2418">
            <w:pPr>
              <w:rPr>
                <w:rFonts w:ascii="Times New Roman" w:hAnsi="Times New Roman"/>
                <w:i/>
                <w:sz w:val="18"/>
                <w:szCs w:val="18"/>
              </w:rPr>
            </w:pPr>
            <w:r w:rsidRPr="00A454FD">
              <w:rPr>
                <w:rFonts w:ascii="Times New Roman" w:hAnsi="Times New Roman"/>
                <w:i/>
                <w:sz w:val="18"/>
                <w:szCs w:val="18"/>
              </w:rPr>
              <w:t>15 pracovných dní odo dňa ukončenia mesiaca, v ktorom došlo ku získaniu a zaznamenaniu vstupu fyzickej osoby</w:t>
            </w:r>
          </w:p>
        </w:tc>
      </w:tr>
      <w:tr w:rsidR="00BA57F3" w:rsidRPr="00A454FD"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A57F3" w:rsidRPr="00A454FD" w:rsidRDefault="00BA57F3"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9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A57F3" w:rsidRPr="00A454FD" w:rsidRDefault="00BA57F3" w:rsidP="007B2418">
            <w:pPr>
              <w:rPr>
                <w:rFonts w:ascii="Times New Roman" w:eastAsia="MS Mincho" w:hAnsi="Times New Roman"/>
                <w:i/>
                <w:sz w:val="18"/>
                <w:szCs w:val="18"/>
              </w:rPr>
            </w:pPr>
            <w:r w:rsidRPr="00A454FD">
              <w:rPr>
                <w:rFonts w:ascii="Times New Roman" w:eastAsia="MS Mincho" w:hAnsi="Times New Roman"/>
                <w:i/>
                <w:sz w:val="18"/>
                <w:szCs w:val="18"/>
              </w:rPr>
              <w:t xml:space="preserve">Návšteva – fyzické osoby pri jednorazovom vstupe, najmä obchodní partneri a ich zástupcovia, uchádzači o zamestnanie, a pod. </w:t>
            </w:r>
          </w:p>
        </w:tc>
      </w:tr>
      <w:tr w:rsidR="00BA57F3" w:rsidRPr="00A454FD" w:rsidTr="007B2418">
        <w:trPr>
          <w:trHeight w:val="20"/>
        </w:trPr>
        <w:tc>
          <w:tcPr>
            <w:tcW w:w="9067"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A57F3" w:rsidRPr="00A454FD" w:rsidRDefault="00BA57F3"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BA57F3" w:rsidRPr="00A454FD" w:rsidTr="007B2418">
        <w:trPr>
          <w:trHeight w:val="20"/>
        </w:trPr>
        <w:tc>
          <w:tcPr>
            <w:tcW w:w="9067"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A57F3" w:rsidRPr="00A454FD" w:rsidRDefault="00BA57F3"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rsidR="005B446A" w:rsidRPr="0087683A" w:rsidRDefault="005B446A" w:rsidP="005B446A">
      <w:pPr>
        <w:rPr>
          <w:rFonts w:ascii="Times New Roman" w:hAnsi="Times New Roman"/>
          <w:b/>
          <w:outline/>
          <w:color w:val="5B9BD5" w:themeColor="accent5"/>
          <w14:textOutline w14:w="9525" w14:cap="flat" w14:cmpd="sng" w14:algn="ctr">
            <w14:solidFill>
              <w14:schemeClr w14:val="accent5"/>
            </w14:solidFill>
            <w14:prstDash w14:val="solid"/>
            <w14:round/>
          </w14:textOutline>
          <w14:textFill>
            <w14:noFill/>
          </w14:textFill>
        </w:rPr>
      </w:pPr>
    </w:p>
    <w:sectPr w:rsidR="005B446A" w:rsidRPr="0087683A" w:rsidSect="000D2CF1">
      <w:headerReference w:type="default" r:id="rId20"/>
      <w:footerReference w:type="default" r:id="rId2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F05079" w16cid:durableId="1F1DA5EF"/>
  <w16cid:commentId w16cid:paraId="254BF70B" w16cid:durableId="1F3B84B8"/>
  <w16cid:commentId w16cid:paraId="6E51269A" w16cid:durableId="1F3B84DC"/>
  <w16cid:commentId w16cid:paraId="3A42D855" w16cid:durableId="1F1DA615"/>
  <w16cid:commentId w16cid:paraId="31720E6B" w16cid:durableId="1F3B84E5"/>
  <w16cid:commentId w16cid:paraId="7F9FFB08" w16cid:durableId="1F3B8568"/>
  <w16cid:commentId w16cid:paraId="376E4BC8" w16cid:durableId="1F3B85AE"/>
  <w16cid:commentId w16cid:paraId="1D5E0476" w16cid:durableId="1F3B8599"/>
  <w16cid:commentId w16cid:paraId="3ADDDD50" w16cid:durableId="1F3B85B5"/>
  <w16cid:commentId w16cid:paraId="6C80139C" w16cid:durableId="1F3B85E0"/>
  <w16cid:commentId w16cid:paraId="49384E53" w16cid:durableId="1F3B8814"/>
  <w16cid:commentId w16cid:paraId="1021B19A" w16cid:durableId="1F3B8899"/>
  <w16cid:commentId w16cid:paraId="77A7268D" w16cid:durableId="1F3B8AC2"/>
  <w16cid:commentId w16cid:paraId="393B6B36" w16cid:durableId="1F3B8B61"/>
  <w16cid:commentId w16cid:paraId="378CD2C8" w16cid:durableId="1F3B8B8D"/>
  <w16cid:commentId w16cid:paraId="307F062B" w16cid:durableId="1F3B8B9F"/>
  <w16cid:commentId w16cid:paraId="141C6C5A" w16cid:durableId="1F3B8C18"/>
  <w16cid:commentId w16cid:paraId="21756C2C" w16cid:durableId="1F3B8CAA"/>
  <w16cid:commentId w16cid:paraId="30C3A5A8" w16cid:durableId="1F27FA1D"/>
  <w16cid:commentId w16cid:paraId="723EB875" w16cid:durableId="1F3B8D2F"/>
  <w16cid:commentId w16cid:paraId="446969D0" w16cid:durableId="1F297DDB"/>
  <w16cid:commentId w16cid:paraId="1B0D387E" w16cid:durableId="1F3B8D8D"/>
  <w16cid:commentId w16cid:paraId="653CEAC6" w16cid:durableId="1F2FAB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706" w:rsidRDefault="009F2706" w:rsidP="004D0CFE">
      <w:pPr>
        <w:spacing w:after="0" w:line="240" w:lineRule="auto"/>
      </w:pPr>
      <w:r>
        <w:separator/>
      </w:r>
    </w:p>
  </w:endnote>
  <w:endnote w:type="continuationSeparator" w:id="0">
    <w:p w:rsidR="009F2706" w:rsidRDefault="009F2706"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Athelas">
    <w:altName w:val="Corbel"/>
    <w:charset w:val="00"/>
    <w:family w:val="auto"/>
    <w:pitch w:val="variable"/>
    <w:sig w:usb0="00000001"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19F" w:rsidRPr="000D2CF1" w:rsidRDefault="00A0519F"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706" w:rsidRDefault="009F2706" w:rsidP="004D0CFE">
      <w:pPr>
        <w:spacing w:after="0" w:line="240" w:lineRule="auto"/>
      </w:pPr>
      <w:r>
        <w:separator/>
      </w:r>
    </w:p>
  </w:footnote>
  <w:footnote w:type="continuationSeparator" w:id="0">
    <w:p w:rsidR="009F2706" w:rsidRDefault="009F2706"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07A" w:rsidRDefault="00DB107A" w:rsidP="006C5CF1">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extent cx="400467" cy="400467"/>
          <wp:effectExtent l="0" t="0" r="0" b="0"/>
          <wp:docPr id="7" name="Grafický objekt 7"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ve="http://schemas.openxmlformats.org/markup-compatibility/2006"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rsidR="00DB107A" w:rsidRPr="004D0CFE" w:rsidRDefault="00DB107A" w:rsidP="006C5CF1">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p w:rsidR="00DB107A" w:rsidRDefault="00DB107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58" w:rsidRDefault="0087683A" w:rsidP="004D0CFE">
    <w:pPr>
      <w:spacing w:after="0"/>
      <w:jc w:val="center"/>
    </w:pPr>
    <w:r>
      <w:rPr>
        <w:noProof/>
        <w:sz w:val="20"/>
        <w:szCs w:val="20"/>
        <w:lang w:eastAsia="sk-SK"/>
      </w:rPr>
      <mc:AlternateContent>
        <mc:Choice Requires="wpg">
          <w:drawing>
            <wp:anchor distT="0" distB="0" distL="114300" distR="114300" simplePos="0" relativeHeight="251659264" behindDoc="0" locked="1" layoutInCell="1" allowOverlap="1" wp14:anchorId="2B8A2F62">
              <wp:simplePos x="0" y="0"/>
              <wp:positionH relativeFrom="page">
                <wp:posOffset>499110</wp:posOffset>
              </wp:positionH>
              <wp:positionV relativeFrom="page">
                <wp:posOffset>281940</wp:posOffset>
              </wp:positionV>
              <wp:extent cx="6812280" cy="445135"/>
              <wp:effectExtent l="0" t="0" r="0" b="0"/>
              <wp:wrapNone/>
              <wp:docPr id="2" name="Skupina 17" descr="Grafický dizajn hlavičky so sivými obdĺžnikmi v rôznych uhlo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45135"/>
                        <a:chOff x="0" y="-4"/>
                        <a:chExt cx="4329" cy="279"/>
                      </a:xfrm>
                    </wpg:grpSpPr>
                    <wps:wsp>
                      <wps:cNvPr id="3" name="Voľný tvar 3"/>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 name="Voľný tvar 4"/>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 name="Voľný tvar 5"/>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oľný tvar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txbx>
                        <w:txbxContent>
                          <w:p w:rsidR="00777558" w:rsidRDefault="00777558" w:rsidP="00777558">
                            <w:pPr>
                              <w:jc w:val="center"/>
                            </w:pPr>
                            <w:r w:rsidRPr="006C74CA">
                              <w:rPr>
                                <w:rFonts w:ascii="Times New Roman" w:hAnsi="Times New Roman"/>
                                <w:b/>
                                <w:sz w:val="52"/>
                                <w:szCs w:val="52"/>
                              </w:rPr>
                              <w:t>GDPR</w:t>
                            </w:r>
                          </w:p>
                        </w:txbxContent>
                      </wps:txbx>
                      <wps:bodyPr vert="horz" wrap="square" lIns="91440" tIns="45720" rIns="91440" bIns="45720" numCol="1" anchor="t" anchorCtr="0" compatLnSpc="1">
                        <a:prstTxWarp prst="textNoShape">
                          <a:avLst/>
                        </a:prstTxWarp>
                      </wps:bodyPr>
                    </wps:wsp>
                    <wps:wsp>
                      <wps:cNvPr id="18" name="Voľný tvar 18"/>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oľný tvar 19"/>
                      <wps:cNvSpPr>
                        <a:spLocks noEditPoints="1"/>
                      </wps:cNvSpPr>
                      <wps:spPr bwMode="auto">
                        <a:xfrm>
                          <a:off x="1024" y="-4"/>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txbx>
                        <w:txbxContent>
                          <w:p w:rsidR="00777558" w:rsidRPr="006C74CA" w:rsidRDefault="00777558" w:rsidP="00777558">
                            <w:pPr>
                              <w:rPr>
                                <w:rFonts w:ascii="Times New Roman" w:hAnsi="Times New Roman"/>
                                <w:b/>
                                <w:sz w:val="52"/>
                                <w:szCs w:val="52"/>
                              </w:rPr>
                            </w:pPr>
                            <w:r>
                              <w:rPr>
                                <w:rFonts w:ascii="Times New Roman" w:hAnsi="Times New Roman"/>
                                <w:b/>
                                <w:sz w:val="52"/>
                                <w:szCs w:val="52"/>
                              </w:rPr>
                              <w:t xml:space="preserve">       </w:t>
                            </w:r>
                          </w:p>
                          <w:p w:rsidR="00777558" w:rsidRDefault="00777558" w:rsidP="00777558">
                            <w:pPr>
                              <w:jc w:val="both"/>
                            </w:pPr>
                          </w:p>
                        </w:txbxContent>
                      </wps:txbx>
                      <wps:bodyPr vert="horz" wrap="square" lIns="91440" tIns="45720" rIns="91440" bIns="45720" numCol="1" anchor="t" anchorCtr="0" compatLnSpc="1">
                        <a:prstTxWarp prst="textNoShape">
                          <a:avLst/>
                        </a:prstTxWarp>
                      </wps:bodyPr>
                    </wps:wsp>
                    <wps:wsp>
                      <wps:cNvPr id="20" name="Voľný tvar 20"/>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Voľný tvar 21"/>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Voľný tvar 22"/>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Voľný tvar 23"/>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0</wp14:pctHeight>
              </wp14:sizeRelV>
            </wp:anchor>
          </w:drawing>
        </mc:Choice>
        <mc:Fallback>
          <w:pict>
            <v:group w14:anchorId="2B8A2F62" id="Skupina 17" o:spid="_x0000_s1057" alt="Grafický dizajn hlavičky so sivými obdĺžnikmi v rôznych uhloch" style="position:absolute;left:0;text-align:left;margin-left:39.3pt;margin-top:22.2pt;width:536.4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">
              <o:lock v:ext="edit" aspectratio="t"/>
              <v:shape id="Voľný tvar 3" o:spid="_x0000_s1058"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59"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60"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" path="m8,69r,l8,69r,xm,l80,r1,13l11,68,8,65,,xe" fillcolor="#d8d8d8 [2732]" strokecolor="#d8d8d8 [2732]" strokeweight="0">
                <v:path arrowok="t" o:connecttype="custom" o:connectlocs="8,69;8,69;8,69;8,69;0,0;80,0;81,13;11,68;8,65;0,0" o:connectangles="0,0,0,0,0,0,0,0,0,0"/>
                <o:lock v:ext="edit" verticies="t"/>
              </v:shape>
              <v:shape id="Voľný tvar 49" o:spid="_x0000_s1061" style="position:absolute;left:3096;width:1233;height:275;visibility:visible;mso-wrap-style:square;v-text-anchor:top" coordsize="1233,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rsidR="00777558" w:rsidRDefault="00777558" w:rsidP="00777558">
                      <w:pPr>
                        <w:jc w:val="center"/>
                      </w:pPr>
                      <w:r w:rsidRPr="006C74CA">
                        <w:rPr>
                          <w:rFonts w:ascii="Times New Roman" w:hAnsi="Times New Roman"/>
                          <w:b/>
                          <w:sz w:val="52"/>
                          <w:szCs w:val="52"/>
                        </w:rPr>
                        <w:t>GDPR</w:t>
                      </w:r>
                    </w:p>
                  </w:txbxContent>
                </v:textbox>
              </v:shape>
              <v:shape id="Voľný tvar 18" o:spid="_x0000_s1062"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63" style="position:absolute;left:1024;top:-4;width:1471;height:275;visibility:visible;mso-wrap-style:square;v-text-anchor:top" coordsize="147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rsidR="00777558" w:rsidRPr="006C74CA" w:rsidRDefault="00777558" w:rsidP="00777558">
                      <w:pPr>
                        <w:rPr>
                          <w:rFonts w:ascii="Times New Roman" w:hAnsi="Times New Roman"/>
                          <w:b/>
                          <w:sz w:val="52"/>
                          <w:szCs w:val="52"/>
                        </w:rPr>
                      </w:pPr>
                      <w:r>
                        <w:rPr>
                          <w:rFonts w:ascii="Times New Roman" w:hAnsi="Times New Roman"/>
                          <w:b/>
                          <w:sz w:val="52"/>
                          <w:szCs w:val="52"/>
                        </w:rPr>
                        <w:t xml:space="preserve">       </w:t>
                      </w:r>
                    </w:p>
                    <w:p w:rsidR="00777558" w:rsidRDefault="00777558" w:rsidP="00777558">
                      <w:pPr>
                        <w:jc w:val="both"/>
                      </w:pPr>
                    </w:p>
                  </w:txbxContent>
                </v:textbox>
              </v:shape>
              <v:shape id="Voľný tvar 20" o:spid="_x0000_s1064"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65"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" path="m,l79,r8,65l87,68r,l,xe" fillcolor="#d8d8d8 [2732]" strokecolor="#d8d8d8 [2732]" strokeweight="0">
                <v:path arrowok="t" o:connecttype="custom" o:connectlocs="0,0;79,0;87,65;87,68;87,68;0,0" o:connectangles="0,0,0,0,0,0"/>
              </v:shape>
              <v:shape id="Voľný tvar 22" o:spid="_x0000_s1066"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67"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gHxAAAANsAAAAPAAAAZHJzL2Rvd25yZXYueG1sRI/dagIx&#10;FITvC75DOELvalYL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Hn6yAf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r w:rsidR="0026704E">
      <w:tab/>
    </w:r>
  </w:p>
  <w:p w:rsidR="0026704E" w:rsidRDefault="0026704E" w:rsidP="004D0CFE">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ve="http://schemas.openxmlformats.org/markup-compatibility/2006"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rsidR="0026704E" w:rsidRPr="004D0CFE" w:rsidRDefault="0026704E"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1D84C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BD14565_"/>
      </v:shape>
    </w:pict>
  </w:numPicBullet>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CA1277F"/>
    <w:multiLevelType w:val="hybridMultilevel"/>
    <w:tmpl w:val="F0E63F20"/>
    <w:lvl w:ilvl="0" w:tplc="E922801A">
      <w:numFmt w:val="bullet"/>
      <w:lvlText w:val="-"/>
      <w:lvlJc w:val="left"/>
      <w:pPr>
        <w:ind w:left="502" w:hanging="360"/>
      </w:pPr>
      <w:rPr>
        <w:rFonts w:ascii="Times New Roman" w:eastAsia="Times New Roman" w:hAnsi="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 w15:restartNumberingAfterBreak="0">
    <w:nsid w:val="162B2586"/>
    <w:multiLevelType w:val="hybridMultilevel"/>
    <w:tmpl w:val="435224DE"/>
    <w:lvl w:ilvl="0" w:tplc="9E78DC48">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C5D5931"/>
    <w:multiLevelType w:val="hybridMultilevel"/>
    <w:tmpl w:val="CCD45508"/>
    <w:lvl w:ilvl="0" w:tplc="8E4EC2B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5D346FB"/>
    <w:multiLevelType w:val="hybridMultilevel"/>
    <w:tmpl w:val="6770A234"/>
    <w:lvl w:ilvl="0" w:tplc="840EAF0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6FD6989"/>
    <w:multiLevelType w:val="hybridMultilevel"/>
    <w:tmpl w:val="04A6B686"/>
    <w:lvl w:ilvl="0" w:tplc="EB64F90A">
      <w:start w:val="1"/>
      <w:numFmt w:val="bullet"/>
      <w:lvlText w:val=""/>
      <w:lvlPicBulletId w:val="0"/>
      <w:lvlJc w:val="left"/>
      <w:pPr>
        <w:ind w:left="720" w:hanging="360"/>
      </w:pPr>
      <w:rPr>
        <w:rFonts w:ascii="Symbol" w:hAnsi="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8BE0026"/>
    <w:multiLevelType w:val="hybridMultilevel"/>
    <w:tmpl w:val="E02EEEDA"/>
    <w:lvl w:ilvl="0" w:tplc="8E4EC2B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2"/>
  </w:num>
  <w:num w:numId="4">
    <w:abstractNumId w:val="11"/>
  </w:num>
  <w:num w:numId="5">
    <w:abstractNumId w:val="4"/>
  </w:num>
  <w:num w:numId="6">
    <w:abstractNumId w:val="7"/>
  </w:num>
  <w:num w:numId="7">
    <w:abstractNumId w:val="10"/>
  </w:num>
  <w:num w:numId="8">
    <w:abstractNumId w:val="9"/>
  </w:num>
  <w:num w:numId="9">
    <w:abstractNumId w:val="3"/>
  </w:num>
  <w:num w:numId="10">
    <w:abstractNumId w:val="1"/>
  </w:num>
  <w:num w:numId="11">
    <w:abstractNumId w:val="2"/>
  </w:num>
  <w:num w:numId="12">
    <w:abstractNumId w:val="6"/>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FE"/>
    <w:rsid w:val="00005A29"/>
    <w:rsid w:val="00005DC7"/>
    <w:rsid w:val="000D2CF1"/>
    <w:rsid w:val="000E1A2C"/>
    <w:rsid w:val="000E3921"/>
    <w:rsid w:val="000E5724"/>
    <w:rsid w:val="00112E97"/>
    <w:rsid w:val="00182956"/>
    <w:rsid w:val="001861ED"/>
    <w:rsid w:val="001C3C4E"/>
    <w:rsid w:val="001D658A"/>
    <w:rsid w:val="001F44B9"/>
    <w:rsid w:val="00237DE8"/>
    <w:rsid w:val="002627F6"/>
    <w:rsid w:val="0026704E"/>
    <w:rsid w:val="002A2701"/>
    <w:rsid w:val="002D00BE"/>
    <w:rsid w:val="002E7966"/>
    <w:rsid w:val="0030562E"/>
    <w:rsid w:val="00394425"/>
    <w:rsid w:val="003E7A92"/>
    <w:rsid w:val="00405D33"/>
    <w:rsid w:val="00477D58"/>
    <w:rsid w:val="004D0CFE"/>
    <w:rsid w:val="00500818"/>
    <w:rsid w:val="00505C78"/>
    <w:rsid w:val="00536CEF"/>
    <w:rsid w:val="005B28EF"/>
    <w:rsid w:val="005B446A"/>
    <w:rsid w:val="005E383C"/>
    <w:rsid w:val="005F419D"/>
    <w:rsid w:val="00610148"/>
    <w:rsid w:val="006410D1"/>
    <w:rsid w:val="006C3721"/>
    <w:rsid w:val="00751D90"/>
    <w:rsid w:val="00757D94"/>
    <w:rsid w:val="00777558"/>
    <w:rsid w:val="007826EC"/>
    <w:rsid w:val="007B0850"/>
    <w:rsid w:val="007E2C80"/>
    <w:rsid w:val="008156A6"/>
    <w:rsid w:val="00850219"/>
    <w:rsid w:val="00857C43"/>
    <w:rsid w:val="0087683A"/>
    <w:rsid w:val="00897E10"/>
    <w:rsid w:val="008A3B58"/>
    <w:rsid w:val="008A6C78"/>
    <w:rsid w:val="009079D9"/>
    <w:rsid w:val="00916BF3"/>
    <w:rsid w:val="00956960"/>
    <w:rsid w:val="0099052C"/>
    <w:rsid w:val="009F05A8"/>
    <w:rsid w:val="009F2706"/>
    <w:rsid w:val="00A0519F"/>
    <w:rsid w:val="00AB0D99"/>
    <w:rsid w:val="00B45D8C"/>
    <w:rsid w:val="00BA57F3"/>
    <w:rsid w:val="00C12571"/>
    <w:rsid w:val="00C4325D"/>
    <w:rsid w:val="00C46641"/>
    <w:rsid w:val="00C772AB"/>
    <w:rsid w:val="00C87D0D"/>
    <w:rsid w:val="00CF05D9"/>
    <w:rsid w:val="00D404E1"/>
    <w:rsid w:val="00D64AC1"/>
    <w:rsid w:val="00D73A13"/>
    <w:rsid w:val="00DA10BF"/>
    <w:rsid w:val="00DA54F5"/>
    <w:rsid w:val="00DB107A"/>
    <w:rsid w:val="00DB2823"/>
    <w:rsid w:val="00DF15DD"/>
    <w:rsid w:val="00E807A1"/>
    <w:rsid w:val="00F45A4F"/>
    <w:rsid w:val="00F55E52"/>
    <w:rsid w:val="00F61B5C"/>
    <w:rsid w:val="00FA5B73"/>
    <w:rsid w:val="00FB5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4314"/>
  <w15:docId w15:val="{F6F69EAA-03AC-4548-AD93-82BA29A8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unhideWhenUsed/>
    <w:rsid w:val="00505C78"/>
    <w:rPr>
      <w:sz w:val="16"/>
      <w:szCs w:val="16"/>
    </w:rPr>
  </w:style>
  <w:style w:type="paragraph" w:styleId="Textkomentra">
    <w:name w:val="annotation text"/>
    <w:basedOn w:val="Normlny"/>
    <w:link w:val="TextkomentraChar"/>
    <w:uiPriority w:val="99"/>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qFormat/>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qFormat/>
    <w:locked/>
    <w:rsid w:val="000E3921"/>
    <w:rPr>
      <w:rFonts w:ascii="Calibri" w:eastAsia="Calibri" w:hAnsi="Calibri" w:cs="Times New Roman"/>
      <w:sz w:val="22"/>
      <w:szCs w:val="22"/>
    </w:rPr>
  </w:style>
  <w:style w:type="character" w:customStyle="1" w:styleId="Nevyrieenzmienka1">
    <w:name w:val="Nevyriešená zmienka1"/>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 w:type="numbering" w:customStyle="1" w:styleId="Bezzoznamu1">
    <w:name w:val="Bez zoznamu1"/>
    <w:next w:val="Bezzoznamu"/>
    <w:uiPriority w:val="99"/>
    <w:semiHidden/>
    <w:unhideWhenUsed/>
    <w:rsid w:val="00005DC7"/>
  </w:style>
  <w:style w:type="character" w:styleId="slostrany">
    <w:name w:val="page number"/>
    <w:basedOn w:val="Predvolenpsmoodseku"/>
    <w:uiPriority w:val="99"/>
    <w:semiHidden/>
    <w:unhideWhenUsed/>
    <w:rsid w:val="00005DC7"/>
  </w:style>
  <w:style w:type="paragraph" w:styleId="Popis">
    <w:name w:val="caption"/>
    <w:basedOn w:val="Normlny"/>
    <w:next w:val="Normlny"/>
    <w:uiPriority w:val="99"/>
    <w:unhideWhenUsed/>
    <w:qFormat/>
    <w:rsid w:val="00005DC7"/>
    <w:pPr>
      <w:widowControl w:val="0"/>
      <w:autoSpaceDN w:val="0"/>
      <w:adjustRightInd w:val="0"/>
      <w:spacing w:before="120" w:after="0" w:line="240" w:lineRule="auto"/>
      <w:jc w:val="center"/>
      <w:textAlignment w:val="baseline"/>
    </w:pPr>
    <w:rPr>
      <w:rFonts w:ascii="Lucida Sans Unicode" w:eastAsia="MS Mincho" w:hAnsi="Lucida Sans Unicode" w:cs="Lucida Sans Unicode"/>
      <w:b/>
      <w:bCs/>
      <w:sz w:val="24"/>
      <w:szCs w:val="24"/>
      <w:u w:val="single"/>
      <w:lang w:eastAsia="cs-CZ"/>
    </w:rPr>
  </w:style>
  <w:style w:type="paragraph" w:customStyle="1" w:styleId="Default">
    <w:name w:val="Default"/>
    <w:rsid w:val="00005DC7"/>
    <w:pPr>
      <w:widowControl w:val="0"/>
      <w:autoSpaceDE w:val="0"/>
      <w:autoSpaceDN w:val="0"/>
      <w:adjustRightInd w:val="0"/>
      <w:spacing w:line="360" w:lineRule="atLeast"/>
      <w:jc w:val="both"/>
      <w:textAlignment w:val="baseline"/>
    </w:pPr>
    <w:rPr>
      <w:rFonts w:ascii="Times New Roman" w:eastAsia="Times New Roman" w:hAnsi="Times New Roman" w:cs="Times New Roman"/>
      <w:color w:val="000000"/>
    </w:rPr>
  </w:style>
  <w:style w:type="table" w:styleId="Mriekatabuky">
    <w:name w:val="Table Grid"/>
    <w:basedOn w:val="Normlnatabuka"/>
    <w:uiPriority w:val="59"/>
    <w:rsid w:val="00005DC7"/>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005DC7"/>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Zkladntext">
    <w:name w:val="Body Text"/>
    <w:basedOn w:val="Normlny"/>
    <w:link w:val="ZkladntextChar1"/>
    <w:rsid w:val="00005DC7"/>
    <w:pPr>
      <w:widowControl w:val="0"/>
      <w:adjustRightInd w:val="0"/>
      <w:spacing w:after="120" w:line="240" w:lineRule="auto"/>
      <w:jc w:val="both"/>
      <w:textAlignment w:val="baseline"/>
    </w:pPr>
    <w:rPr>
      <w:rFonts w:ascii="Arial" w:eastAsia="Times New Roman" w:hAnsi="Arial"/>
      <w:sz w:val="20"/>
      <w:szCs w:val="20"/>
    </w:rPr>
  </w:style>
  <w:style w:type="character" w:customStyle="1" w:styleId="ZkladntextChar">
    <w:name w:val="Základný text Char"/>
    <w:basedOn w:val="Predvolenpsmoodseku"/>
    <w:uiPriority w:val="99"/>
    <w:semiHidden/>
    <w:rsid w:val="00005DC7"/>
    <w:rPr>
      <w:rFonts w:ascii="Calibri" w:eastAsia="Calibri" w:hAnsi="Calibri" w:cs="Times New Roman"/>
      <w:sz w:val="22"/>
      <w:szCs w:val="22"/>
    </w:rPr>
  </w:style>
  <w:style w:type="paragraph" w:styleId="Zkladntext2">
    <w:name w:val="Body Text 2"/>
    <w:basedOn w:val="Normlny"/>
    <w:link w:val="Zkladntext2Char"/>
    <w:rsid w:val="00005DC7"/>
    <w:pPr>
      <w:widowControl w:val="0"/>
      <w:adjustRightInd w:val="0"/>
      <w:spacing w:after="0" w:line="240" w:lineRule="auto"/>
      <w:jc w:val="both"/>
      <w:textAlignment w:val="baseline"/>
    </w:pPr>
    <w:rPr>
      <w:rFonts w:ascii="Arial" w:eastAsia="Times New Roman" w:hAnsi="Arial"/>
      <w:sz w:val="26"/>
      <w:szCs w:val="20"/>
      <w:lang w:eastAsia="sk-SK"/>
    </w:rPr>
  </w:style>
  <w:style w:type="character" w:customStyle="1" w:styleId="Zkladntext2Char">
    <w:name w:val="Základný text 2 Char"/>
    <w:basedOn w:val="Predvolenpsmoodseku"/>
    <w:link w:val="Zkladntext2"/>
    <w:rsid w:val="00005DC7"/>
    <w:rPr>
      <w:rFonts w:ascii="Arial" w:eastAsia="Times New Roman" w:hAnsi="Arial" w:cs="Times New Roman"/>
      <w:sz w:val="26"/>
      <w:szCs w:val="20"/>
      <w:lang w:eastAsia="sk-SK"/>
    </w:rPr>
  </w:style>
  <w:style w:type="character" w:customStyle="1" w:styleId="ZkladntextChar1">
    <w:name w:val="Základný text Char1"/>
    <w:link w:val="Zkladntext"/>
    <w:rsid w:val="00005DC7"/>
    <w:rPr>
      <w:rFonts w:ascii="Arial" w:eastAsia="Times New Roman" w:hAnsi="Arial" w:cs="Times New Roman"/>
      <w:sz w:val="20"/>
      <w:szCs w:val="20"/>
    </w:rPr>
  </w:style>
  <w:style w:type="paragraph" w:styleId="Bezriadkovania">
    <w:name w:val="No Spacing"/>
    <w:link w:val="BezriadkovaniaChar"/>
    <w:uiPriority w:val="1"/>
    <w:qFormat/>
    <w:rsid w:val="00237DE8"/>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37DE8"/>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NUL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diagramData" Target="diagrams/data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t>
        <a:bodyPr/>
        <a:lstStyle/>
        <a:p>
          <a:endParaRPr lang="sk-SK"/>
        </a:p>
      </dgm:t>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t>
        <a:bodyPr/>
        <a:lstStyle/>
        <a:p>
          <a:endParaRPr lang="sk-SK"/>
        </a:p>
      </dgm:t>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t>
        <a:bodyPr/>
        <a:lstStyle/>
        <a:p>
          <a:endParaRPr lang="sk-SK"/>
        </a:p>
      </dgm:t>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NeighborX="-18970" custLinFactNeighborY="-51729">
        <dgm:presLayoutVars>
          <dgm:bulletEnabled val="1"/>
        </dgm:presLayoutVars>
      </dgm:prSet>
      <dgm:spPr/>
      <dgm:t>
        <a:bodyPr/>
        <a:lstStyle/>
        <a:p>
          <a:endParaRPr lang="sk-SK"/>
        </a:p>
      </dgm:t>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t>
        <a:bodyPr/>
        <a:lstStyle/>
        <a:p>
          <a:endParaRPr lang="sk-SK"/>
        </a:p>
      </dgm:t>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65374" custLinFactNeighborX="-100000" custLinFactNeighborY="-51729">
        <dgm:presLayoutVars>
          <dgm:bulletEnabled val="1"/>
        </dgm:presLayoutVars>
      </dgm:prSet>
      <dgm:spPr/>
      <dgm:t>
        <a:bodyPr/>
        <a:lstStyle/>
        <a:p>
          <a:endParaRPr lang="sk-SK"/>
        </a:p>
      </dgm:t>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t>
        <a:bodyPr/>
        <a:lstStyle/>
        <a:p>
          <a:endParaRPr lang="sk-SK"/>
        </a:p>
      </dgm:t>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t>
        <a:bodyPr/>
        <a:lstStyle/>
        <a:p>
          <a:endParaRPr lang="sk-SK"/>
        </a:p>
      </dgm:t>
    </dgm:pt>
  </dgm:ptLst>
  <dgm:cxnLst>
    <dgm:cxn modelId="{91ECDB5F-5A29-422F-AB65-2C6830E81A1C}" type="presOf" srcId="{7E5CF8B9-08D2-2A41-AF7A-77FE0E9CD29E}" destId="{CE1397C1-4948-9D4F-AE6C-711AD6DFF677}" srcOrd="0" destOrd="0" presId="urn:microsoft.com/office/officeart/2005/8/layout/venn3"/>
    <dgm:cxn modelId="{717070FB-E1AF-4DF1-A6B5-286E980FE624}" type="presOf" srcId="{1D13097F-C0DF-1645-B9DA-6A5F8F49A9D3}" destId="{8FAD9690-8F52-9848-AE81-576630B42675}" srcOrd="0" destOrd="0" presId="urn:microsoft.com/office/officeart/2005/8/layout/venn3"/>
    <dgm:cxn modelId="{F6C081AB-1CCA-B44C-B266-A06F0011A1B0}" srcId="{E3476A93-82D6-BF40-8AF5-9DCC4D44D455}" destId="{7E5CF8B9-08D2-2A41-AF7A-77FE0E9CD29E}" srcOrd="2" destOrd="0" parTransId="{3D3FFFDF-D033-2943-86B6-88AB4967CB02}" sibTransId="{52649059-B0D3-0B4C-8EFF-ADBEEF3E2FED}"/>
    <dgm:cxn modelId="{1D3F88E0-5169-E841-B32B-61385D56383C}" srcId="{E3476A93-82D6-BF40-8AF5-9DCC4D44D455}" destId="{71F37949-E6DB-5644-8F76-87FF44582D83}" srcOrd="5" destOrd="0" parTransId="{A0BD55ED-8A7B-9242-A7C5-4DBE7393638F}" sibTransId="{9C06891C-CD6B-B443-A025-5520AA5ED3F4}"/>
    <dgm:cxn modelId="{8CD18E19-DFDE-A644-BFC9-DA2B294AE546}" srcId="{E3476A93-82D6-BF40-8AF5-9DCC4D44D455}" destId="{2AB338AE-CE69-404D-B7A4-DEE76498D2E3}" srcOrd="0" destOrd="0" parTransId="{B04D7B1F-B620-F440-8199-F2FE309E8315}" sibTransId="{91267DC0-3702-0146-A089-67C6CFB7C3B5}"/>
    <dgm:cxn modelId="{C0385786-9D59-41A6-A25D-4A18F2C3AEB6}" type="presOf" srcId="{D859F6F1-8320-F146-8CCD-A2438E752E1D}" destId="{E2DDAD1A-12B8-AE4F-AEED-73446FCCED69}" srcOrd="0" destOrd="0" presId="urn:microsoft.com/office/officeart/2005/8/layout/venn3"/>
    <dgm:cxn modelId="{E5A2DC3D-E81D-CC43-A443-BA4EA38D6AA8}" srcId="{E3476A93-82D6-BF40-8AF5-9DCC4D44D455}" destId="{913AF24C-7567-3C45-82A6-D7889E8C8E16}" srcOrd="6" destOrd="0" parTransId="{B477EE41-4EFD-0247-BA71-049C4ECF84D4}" sibTransId="{D0E45146-8073-BA45-9F22-E7B63254612D}"/>
    <dgm:cxn modelId="{D498AFDC-6595-419E-BCE8-095AB9B37B49}" type="presOf" srcId="{2AB338AE-CE69-404D-B7A4-DEE76498D2E3}" destId="{2256484D-C6DD-114F-B227-B93E6189FEAC}" srcOrd="0" destOrd="0" presId="urn:microsoft.com/office/officeart/2005/8/layout/venn3"/>
    <dgm:cxn modelId="{F95CDCCD-A1AA-B14B-9640-0869B65A4520}" srcId="{E3476A93-82D6-BF40-8AF5-9DCC4D44D455}" destId="{1D13097F-C0DF-1645-B9DA-6A5F8F49A9D3}" srcOrd="4" destOrd="0" parTransId="{FD624BAE-2A6B-4747-9D56-F76DB5D7402F}" sibTransId="{987D7E69-C845-2C4B-9A85-1B1F62EC4F0E}"/>
    <dgm:cxn modelId="{D6C73A7B-72E5-4F6B-9DBB-E182210C4CE8}" type="presOf" srcId="{913AF24C-7567-3C45-82A6-D7889E8C8E16}" destId="{50950714-4B24-BF42-AAD1-3D0CD89C3880}" srcOrd="0" destOrd="0" presId="urn:microsoft.com/office/officeart/2005/8/layout/venn3"/>
    <dgm:cxn modelId="{A7A16E5A-2083-4C2F-93DF-E1B57DAC41A0}" type="presOf" srcId="{E3476A93-82D6-BF40-8AF5-9DCC4D44D455}" destId="{E4F25D3A-D277-3143-8576-9F407922C455}" srcOrd="0" destOrd="0" presId="urn:microsoft.com/office/officeart/2005/8/layout/venn3"/>
    <dgm:cxn modelId="{A320D4DC-1739-4473-8FC3-B39846D848B8}" type="presOf" srcId="{71F37949-E6DB-5644-8F76-87FF44582D83}" destId="{51B0F349-FA4E-DB42-BAD2-3DDB17D5BF0A}" srcOrd="0" destOrd="0" presId="urn:microsoft.com/office/officeart/2005/8/layout/venn3"/>
    <dgm:cxn modelId="{E00F7093-57AC-6046-A26A-083D61B8A175}" srcId="{E3476A93-82D6-BF40-8AF5-9DCC4D44D455}" destId="{D859F6F1-8320-F146-8CCD-A2438E752E1D}" srcOrd="3" destOrd="0" parTransId="{0180F57E-32D5-6A46-A1C9-723F5C4D5E5F}" sibTransId="{6C0135BC-528E-324C-8000-1747DC6205C2}"/>
    <dgm:cxn modelId="{E9E17A2D-A005-4DF4-BFEF-DA2A3AFA469F}" type="presOf" srcId="{6434B3B0-BA43-4443-9278-E6C3318A1827}" destId="{BA433CCB-3562-2F47-91E2-D55A4A8A01C1}" srcOrd="0" destOrd="0" presId="urn:microsoft.com/office/officeart/2005/8/layout/venn3"/>
    <dgm:cxn modelId="{20082E38-0679-6E49-8465-5633B443A857}" srcId="{E3476A93-82D6-BF40-8AF5-9DCC4D44D455}" destId="{6434B3B0-BA43-4443-9278-E6C3318A1827}" srcOrd="1" destOrd="0" parTransId="{6F2CF9BD-2F6C-EB43-BC57-3E317C593D11}" sibTransId="{8A10F5F3-7073-C047-8305-116EE25DC5DA}"/>
    <dgm:cxn modelId="{FC351DAC-219F-4081-8651-2B7037000913}" type="presParOf" srcId="{E4F25D3A-D277-3143-8576-9F407922C455}" destId="{2256484D-C6DD-114F-B227-B93E6189FEAC}" srcOrd="0" destOrd="0" presId="urn:microsoft.com/office/officeart/2005/8/layout/venn3"/>
    <dgm:cxn modelId="{A28B0356-26E0-4320-A7FE-2EA08F9856ED}" type="presParOf" srcId="{E4F25D3A-D277-3143-8576-9F407922C455}" destId="{09D3C061-B42A-0746-A232-573561A02FAA}" srcOrd="1" destOrd="0" presId="urn:microsoft.com/office/officeart/2005/8/layout/venn3"/>
    <dgm:cxn modelId="{6C66183B-4234-4167-97E1-E96B7F8B83B0}" type="presParOf" srcId="{E4F25D3A-D277-3143-8576-9F407922C455}" destId="{BA433CCB-3562-2F47-91E2-D55A4A8A01C1}" srcOrd="2" destOrd="0" presId="urn:microsoft.com/office/officeart/2005/8/layout/venn3"/>
    <dgm:cxn modelId="{35B6E1D3-FA89-47C5-BC49-36DC255D7AC8}" type="presParOf" srcId="{E4F25D3A-D277-3143-8576-9F407922C455}" destId="{DA7ADEB8-BCAA-A249-AAE4-7E0EF0C08B82}" srcOrd="3" destOrd="0" presId="urn:microsoft.com/office/officeart/2005/8/layout/venn3"/>
    <dgm:cxn modelId="{C8860C45-3391-46C0-9614-861EA3C9041B}" type="presParOf" srcId="{E4F25D3A-D277-3143-8576-9F407922C455}" destId="{CE1397C1-4948-9D4F-AE6C-711AD6DFF677}" srcOrd="4" destOrd="0" presId="urn:microsoft.com/office/officeart/2005/8/layout/venn3"/>
    <dgm:cxn modelId="{F8164420-37A1-4669-A98D-7EDEFD0148A4}" type="presParOf" srcId="{E4F25D3A-D277-3143-8576-9F407922C455}" destId="{0B7C26FC-B806-C84D-94AB-493D8A312B15}" srcOrd="5" destOrd="0" presId="urn:microsoft.com/office/officeart/2005/8/layout/venn3"/>
    <dgm:cxn modelId="{8EEE671E-BB96-4C9B-9A56-4D2866F20A4F}" type="presParOf" srcId="{E4F25D3A-D277-3143-8576-9F407922C455}" destId="{E2DDAD1A-12B8-AE4F-AEED-73446FCCED69}" srcOrd="6" destOrd="0" presId="urn:microsoft.com/office/officeart/2005/8/layout/venn3"/>
    <dgm:cxn modelId="{0EA4C775-6853-457F-8C53-3B3F312B952B}" type="presParOf" srcId="{E4F25D3A-D277-3143-8576-9F407922C455}" destId="{308B8DC5-0E5B-CF48-97FA-707F3A01566A}" srcOrd="7" destOrd="0" presId="urn:microsoft.com/office/officeart/2005/8/layout/venn3"/>
    <dgm:cxn modelId="{52C42C85-A734-4183-81FC-BC4C2C15CAEE}" type="presParOf" srcId="{E4F25D3A-D277-3143-8576-9F407922C455}" destId="{8FAD9690-8F52-9848-AE81-576630B42675}" srcOrd="8" destOrd="0" presId="urn:microsoft.com/office/officeart/2005/8/layout/venn3"/>
    <dgm:cxn modelId="{F0EFFB90-50A3-4A32-B2EE-2F806CEF74CF}" type="presParOf" srcId="{E4F25D3A-D277-3143-8576-9F407922C455}" destId="{1898F3AC-942F-ED48-80A7-352A4935F0DE}" srcOrd="9" destOrd="0" presId="urn:microsoft.com/office/officeart/2005/8/layout/venn3"/>
    <dgm:cxn modelId="{B1F0B1EB-5422-420C-AA2C-024A583C9473}" type="presParOf" srcId="{E4F25D3A-D277-3143-8576-9F407922C455}" destId="{51B0F349-FA4E-DB42-BAD2-3DDB17D5BF0A}" srcOrd="10" destOrd="0" presId="urn:microsoft.com/office/officeart/2005/8/layout/venn3"/>
    <dgm:cxn modelId="{46CEF0DD-D3D1-448C-A1A8-568EDD2A736C}" type="presParOf" srcId="{E4F25D3A-D277-3143-8576-9F407922C455}" destId="{4B6C2C80-5BDF-BD4D-8CD3-D78021DB5593}" srcOrd="11" destOrd="0" presId="urn:microsoft.com/office/officeart/2005/8/layout/venn3"/>
    <dgm:cxn modelId="{C0BF0317-2525-4B34-B181-E46BEBC62FAA}"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167708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výmaz</a:t>
          </a:r>
        </a:p>
      </dsp:txBody>
      <dsp:txXfrm>
        <a:off x="183403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2522283" y="0"/>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2679236" y="156953"/>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F27AA-047B-4CF7-B4B2-8E7BF4CC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2939</Words>
  <Characters>16756</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Informačná povinnosť prevádzkovateľa</vt:lpstr>
    </vt:vector>
  </TitlesOfParts>
  <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Informačná povinnosť prevádzkovateľa</dc:title>
  <dc:subject>Kategórie adresátov - iné -</dc:subject>
  <dc:creator>Mgr. Natália Kalinák - MG Business Services s.r.o.</dc:creator>
  <cp:lastModifiedBy>Lenovo</cp:lastModifiedBy>
  <cp:revision>4</cp:revision>
  <cp:lastPrinted>2018-08-06T14:05:00Z</cp:lastPrinted>
  <dcterms:created xsi:type="dcterms:W3CDTF">2021-11-26T09:10:00Z</dcterms:created>
  <dcterms:modified xsi:type="dcterms:W3CDTF">2022-03-04T15:31:00Z</dcterms:modified>
</cp:coreProperties>
</file>